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1081"/>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0"/>
        <w:gridCol w:w="8433"/>
      </w:tblGrid>
      <w:tr w:rsidR="009C34A9" w:rsidRPr="00066A34" w14:paraId="0240685A" w14:textId="77777777" w:rsidTr="009C3329">
        <w:trPr>
          <w:cantSplit/>
          <w:trHeight w:val="896"/>
        </w:trPr>
        <w:tc>
          <w:tcPr>
            <w:tcW w:w="1360" w:type="dxa"/>
            <w:tcBorders>
              <w:top w:val="nil"/>
              <w:left w:val="nil"/>
              <w:bottom w:val="nil"/>
              <w:right w:val="nil"/>
            </w:tcBorders>
          </w:tcPr>
          <w:p w14:paraId="13FBE9FA" w14:textId="77777777" w:rsidR="009C34A9" w:rsidRPr="00066A34" w:rsidRDefault="009C34A9" w:rsidP="009C3329">
            <w:pPr>
              <w:tabs>
                <w:tab w:val="center" w:pos="4819"/>
                <w:tab w:val="right" w:pos="9638"/>
              </w:tabs>
              <w:rPr>
                <w:rFonts w:ascii="Times New Roman" w:eastAsia="Times New Roman" w:hAnsi="Times New Roman" w:cs="Times New Roman"/>
                <w:sz w:val="24"/>
                <w:szCs w:val="24"/>
                <w:lang w:eastAsia="it-IT"/>
              </w:rPr>
            </w:pPr>
            <w:r w:rsidRPr="00066A34">
              <w:rPr>
                <w:rFonts w:ascii="Times New Roman" w:eastAsia="Times New Roman" w:hAnsi="Times New Roman" w:cs="Times New Roman"/>
                <w:noProof/>
                <w:sz w:val="24"/>
                <w:szCs w:val="24"/>
                <w:lang w:eastAsia="it-IT"/>
              </w:rPr>
              <w:drawing>
                <wp:inline distT="0" distB="0" distL="0" distR="0" wp14:anchorId="7BEFF5D8" wp14:editId="3FB765AB">
                  <wp:extent cx="752475" cy="10287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475" cy="1028700"/>
                          </a:xfrm>
                          <a:prstGeom prst="rect">
                            <a:avLst/>
                          </a:prstGeom>
                          <a:noFill/>
                          <a:ln>
                            <a:noFill/>
                          </a:ln>
                        </pic:spPr>
                      </pic:pic>
                    </a:graphicData>
                  </a:graphic>
                </wp:inline>
              </w:drawing>
            </w:r>
          </w:p>
        </w:tc>
        <w:tc>
          <w:tcPr>
            <w:tcW w:w="8433" w:type="dxa"/>
            <w:tcBorders>
              <w:top w:val="nil"/>
              <w:left w:val="nil"/>
              <w:bottom w:val="nil"/>
              <w:right w:val="nil"/>
            </w:tcBorders>
          </w:tcPr>
          <w:p w14:paraId="424BD285" w14:textId="77777777" w:rsidR="009C34A9" w:rsidRPr="00066A34" w:rsidRDefault="009C34A9" w:rsidP="009C3329">
            <w:pPr>
              <w:rPr>
                <w:rFonts w:ascii="Times New Roman" w:eastAsia="Times New Roman" w:hAnsi="Times New Roman" w:cs="Times New Roman"/>
                <w:b/>
                <w:color w:val="000080"/>
                <w:sz w:val="36"/>
                <w:szCs w:val="36"/>
                <w:lang w:eastAsia="it-IT"/>
              </w:rPr>
            </w:pPr>
            <w:r w:rsidRPr="00066A34">
              <w:rPr>
                <w:rFonts w:ascii="Times New Roman" w:eastAsia="Times New Roman" w:hAnsi="Times New Roman" w:cs="Times New Roman"/>
                <w:b/>
                <w:color w:val="000080"/>
                <w:sz w:val="44"/>
                <w:szCs w:val="44"/>
                <w:lang w:eastAsia="it-IT"/>
              </w:rPr>
              <w:t xml:space="preserve">            </w:t>
            </w:r>
            <w:r w:rsidRPr="00066A34">
              <w:rPr>
                <w:rFonts w:ascii="Times New Roman" w:eastAsia="Times New Roman" w:hAnsi="Times New Roman" w:cs="Times New Roman"/>
                <w:b/>
                <w:color w:val="000080"/>
                <w:sz w:val="36"/>
                <w:szCs w:val="36"/>
                <w:lang w:eastAsia="it-IT"/>
              </w:rPr>
              <w:t>CITTA’  DI  CAMPAGNA</w:t>
            </w:r>
          </w:p>
          <w:p w14:paraId="71D802B8" w14:textId="77777777" w:rsidR="009C34A9" w:rsidRPr="00066A34" w:rsidRDefault="009C34A9" w:rsidP="009C3329">
            <w:pPr>
              <w:rPr>
                <w:rFonts w:ascii="Times New Roman" w:eastAsia="Times New Roman" w:hAnsi="Times New Roman" w:cs="Times New Roman"/>
                <w:color w:val="000080"/>
                <w:sz w:val="20"/>
                <w:szCs w:val="20"/>
                <w:lang w:eastAsia="it-IT"/>
              </w:rPr>
            </w:pPr>
            <w:r w:rsidRPr="00066A34">
              <w:rPr>
                <w:rFonts w:ascii="Times New Roman" w:eastAsia="Times New Roman" w:hAnsi="Times New Roman" w:cs="Times New Roman"/>
                <w:color w:val="000080"/>
                <w:sz w:val="24"/>
                <w:szCs w:val="24"/>
                <w:lang w:eastAsia="it-IT"/>
              </w:rPr>
              <w:t xml:space="preserve">                                             </w:t>
            </w:r>
            <w:r w:rsidRPr="00066A34">
              <w:rPr>
                <w:rFonts w:ascii="Times New Roman" w:eastAsia="Times New Roman" w:hAnsi="Times New Roman" w:cs="Times New Roman"/>
                <w:color w:val="000080"/>
                <w:sz w:val="20"/>
                <w:szCs w:val="20"/>
                <w:lang w:eastAsia="it-IT"/>
              </w:rPr>
              <w:t>(</w:t>
            </w:r>
            <w:proofErr w:type="spellStart"/>
            <w:r w:rsidRPr="00066A34">
              <w:rPr>
                <w:rFonts w:ascii="Times New Roman" w:eastAsia="Times New Roman" w:hAnsi="Times New Roman" w:cs="Times New Roman"/>
                <w:color w:val="000080"/>
                <w:sz w:val="20"/>
                <w:szCs w:val="20"/>
                <w:lang w:eastAsia="it-IT"/>
              </w:rPr>
              <w:t>prov.di</w:t>
            </w:r>
            <w:proofErr w:type="spellEnd"/>
            <w:r w:rsidRPr="00066A34">
              <w:rPr>
                <w:rFonts w:ascii="Times New Roman" w:eastAsia="Times New Roman" w:hAnsi="Times New Roman" w:cs="Times New Roman"/>
                <w:color w:val="000080"/>
                <w:sz w:val="20"/>
                <w:szCs w:val="20"/>
                <w:lang w:eastAsia="it-IT"/>
              </w:rPr>
              <w:t xml:space="preserve"> Salerno)</w:t>
            </w:r>
          </w:p>
          <w:p w14:paraId="06ED34D9" w14:textId="77777777" w:rsidR="009C34A9" w:rsidRPr="00066A34" w:rsidRDefault="009C34A9" w:rsidP="009C3329">
            <w:pPr>
              <w:tabs>
                <w:tab w:val="center" w:pos="4819"/>
                <w:tab w:val="right" w:pos="9638"/>
              </w:tabs>
              <w:jc w:val="center"/>
              <w:rPr>
                <w:rFonts w:ascii="Times New Roman" w:eastAsia="Times New Roman" w:hAnsi="Times New Roman" w:cs="Times New Roman"/>
                <w:color w:val="000080"/>
                <w:sz w:val="13"/>
                <w:szCs w:val="13"/>
                <w:lang w:eastAsia="it-IT"/>
              </w:rPr>
            </w:pPr>
            <w:r w:rsidRPr="00066A34">
              <w:rPr>
                <w:rFonts w:ascii="Times New Roman" w:eastAsia="Times New Roman" w:hAnsi="Times New Roman" w:cs="Times New Roman"/>
                <w:color w:val="000080"/>
                <w:sz w:val="13"/>
                <w:szCs w:val="13"/>
                <w:lang w:eastAsia="it-IT"/>
              </w:rPr>
              <w:t xml:space="preserve">                                                                                                                                                      Medaglia d’Oro al Merito Civile</w:t>
            </w:r>
          </w:p>
          <w:p w14:paraId="551120CD" w14:textId="77777777" w:rsidR="009C34A9" w:rsidRPr="00066A34" w:rsidRDefault="009C34A9" w:rsidP="009C3329">
            <w:pPr>
              <w:tabs>
                <w:tab w:val="center" w:pos="4819"/>
                <w:tab w:val="right" w:pos="9638"/>
              </w:tabs>
              <w:jc w:val="center"/>
              <w:rPr>
                <w:rFonts w:ascii="Times New Roman" w:eastAsia="Times New Roman" w:hAnsi="Times New Roman" w:cs="Times New Roman"/>
                <w:color w:val="000080"/>
                <w:sz w:val="13"/>
                <w:szCs w:val="13"/>
                <w:lang w:eastAsia="it-IT"/>
              </w:rPr>
            </w:pPr>
            <w:r w:rsidRPr="00066A34">
              <w:rPr>
                <w:rFonts w:ascii="Times New Roman" w:eastAsia="Times New Roman" w:hAnsi="Times New Roman" w:cs="Times New Roman"/>
                <w:color w:val="000080"/>
                <w:sz w:val="13"/>
                <w:szCs w:val="13"/>
                <w:lang w:eastAsia="it-IT"/>
              </w:rPr>
              <w:t xml:space="preserve">                                                                                                                                                      </w:t>
            </w:r>
            <w:r w:rsidRPr="00066A34">
              <w:rPr>
                <w:rFonts w:ascii="Times New Roman" w:eastAsia="Times New Roman" w:hAnsi="Times New Roman" w:cs="Times New Roman"/>
                <w:noProof/>
                <w:color w:val="000080"/>
                <w:sz w:val="13"/>
                <w:szCs w:val="13"/>
                <w:lang w:eastAsia="it-IT"/>
              </w:rPr>
              <w:drawing>
                <wp:inline distT="0" distB="0" distL="0" distR="0" wp14:anchorId="79C427CF" wp14:editId="75383678">
                  <wp:extent cx="361950" cy="3714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p w14:paraId="0D244C9D" w14:textId="77777777" w:rsidR="009C34A9" w:rsidRPr="00066A34" w:rsidRDefault="009C34A9" w:rsidP="009C3329">
            <w:pPr>
              <w:tabs>
                <w:tab w:val="center" w:pos="4819"/>
                <w:tab w:val="right" w:pos="9638"/>
              </w:tabs>
              <w:jc w:val="center"/>
              <w:rPr>
                <w:rFonts w:ascii="Times New Roman" w:eastAsia="Times New Roman" w:hAnsi="Times New Roman" w:cs="Times New Roman"/>
                <w:color w:val="000080"/>
                <w:sz w:val="13"/>
                <w:szCs w:val="13"/>
                <w:lang w:eastAsia="it-IT"/>
              </w:rPr>
            </w:pPr>
            <w:r w:rsidRPr="00066A34">
              <w:rPr>
                <w:rFonts w:ascii="Times New Roman" w:eastAsia="Times New Roman" w:hAnsi="Times New Roman" w:cs="Times New Roman"/>
                <w:color w:val="000080"/>
                <w:sz w:val="13"/>
                <w:szCs w:val="13"/>
                <w:lang w:eastAsia="it-IT"/>
              </w:rPr>
              <w:t xml:space="preserve">                                                                                                                                                       21  novembre 2005</w:t>
            </w:r>
          </w:p>
          <w:p w14:paraId="449BEB57" w14:textId="77777777" w:rsidR="009C34A9" w:rsidRPr="00066A34" w:rsidRDefault="009C34A9" w:rsidP="009C3329">
            <w:pPr>
              <w:tabs>
                <w:tab w:val="center" w:pos="4819"/>
                <w:tab w:val="right" w:pos="9638"/>
              </w:tabs>
              <w:jc w:val="center"/>
              <w:rPr>
                <w:rFonts w:ascii="Times New Roman" w:eastAsia="Times New Roman" w:hAnsi="Times New Roman" w:cs="Times New Roman"/>
                <w:color w:val="000080"/>
                <w:sz w:val="13"/>
                <w:szCs w:val="13"/>
                <w:lang w:eastAsia="it-IT"/>
              </w:rPr>
            </w:pPr>
            <w:r w:rsidRPr="00066A34">
              <w:rPr>
                <w:rFonts w:ascii="Times New Roman" w:eastAsia="Times New Roman" w:hAnsi="Times New Roman" w:cs="Times New Roman"/>
                <w:color w:val="000080"/>
                <w:sz w:val="13"/>
                <w:szCs w:val="13"/>
                <w:lang w:eastAsia="it-IT"/>
              </w:rPr>
              <w:t xml:space="preserve">                                                                                                                                                               per l’opera di ricostruzione post sisma  23.11.1980</w:t>
            </w:r>
          </w:p>
          <w:p w14:paraId="2CA04D50" w14:textId="77777777" w:rsidR="009C34A9" w:rsidRPr="00066A34" w:rsidRDefault="009C34A9" w:rsidP="009C3329">
            <w:pPr>
              <w:tabs>
                <w:tab w:val="center" w:pos="4819"/>
                <w:tab w:val="right" w:pos="9638"/>
              </w:tabs>
              <w:jc w:val="center"/>
              <w:rPr>
                <w:rFonts w:ascii="Times New Roman" w:eastAsia="Times New Roman" w:hAnsi="Times New Roman" w:cs="Times New Roman"/>
                <w:color w:val="000080"/>
                <w:sz w:val="13"/>
                <w:szCs w:val="13"/>
                <w:lang w:eastAsia="it-IT"/>
              </w:rPr>
            </w:pPr>
          </w:p>
          <w:p w14:paraId="1CC2AE56" w14:textId="77777777" w:rsidR="009C34A9" w:rsidRPr="00066A34" w:rsidRDefault="009C34A9" w:rsidP="009C3329">
            <w:pPr>
              <w:tabs>
                <w:tab w:val="center" w:pos="4819"/>
                <w:tab w:val="right" w:pos="9638"/>
              </w:tabs>
              <w:jc w:val="center"/>
              <w:rPr>
                <w:rFonts w:ascii="Times New Roman" w:eastAsia="Times New Roman" w:hAnsi="Times New Roman" w:cs="Times New Roman"/>
                <w:color w:val="000080"/>
                <w:sz w:val="13"/>
                <w:szCs w:val="13"/>
                <w:lang w:eastAsia="it-IT"/>
              </w:rPr>
            </w:pPr>
            <w:r w:rsidRPr="00066A34">
              <w:rPr>
                <w:rFonts w:ascii="Times New Roman" w:eastAsia="Times New Roman" w:hAnsi="Times New Roman" w:cs="Times New Roman"/>
                <w:color w:val="000080"/>
                <w:sz w:val="13"/>
                <w:szCs w:val="13"/>
                <w:lang w:eastAsia="it-IT"/>
              </w:rPr>
              <w:t xml:space="preserve">                                                                                                                                                      25 settembre 2006</w:t>
            </w:r>
          </w:p>
          <w:p w14:paraId="73A6DC86" w14:textId="77777777" w:rsidR="009C34A9" w:rsidRPr="00066A34" w:rsidRDefault="009C34A9" w:rsidP="009C3329">
            <w:pPr>
              <w:tabs>
                <w:tab w:val="center" w:pos="4819"/>
                <w:tab w:val="right" w:pos="9638"/>
              </w:tabs>
              <w:jc w:val="center"/>
              <w:rPr>
                <w:rFonts w:ascii="Times New Roman" w:eastAsia="Times New Roman" w:hAnsi="Times New Roman" w:cs="Times New Roman"/>
                <w:color w:val="000080"/>
                <w:sz w:val="13"/>
                <w:szCs w:val="13"/>
                <w:lang w:eastAsia="it-IT"/>
              </w:rPr>
            </w:pPr>
            <w:r w:rsidRPr="00066A34">
              <w:rPr>
                <w:rFonts w:ascii="Times New Roman" w:eastAsia="Times New Roman" w:hAnsi="Times New Roman" w:cs="Times New Roman"/>
                <w:color w:val="000080"/>
                <w:sz w:val="13"/>
                <w:szCs w:val="13"/>
                <w:lang w:eastAsia="it-IT"/>
              </w:rPr>
              <w:t xml:space="preserve">                                                                                                                                                 per l’aiuto umanitario prestato agli Ebrei  lì  internati  (1940 – 1943)</w:t>
            </w:r>
          </w:p>
          <w:p w14:paraId="6367053A" w14:textId="77777777" w:rsidR="009C34A9" w:rsidRPr="00066A34" w:rsidRDefault="009C34A9" w:rsidP="009C3329">
            <w:pPr>
              <w:tabs>
                <w:tab w:val="center" w:pos="4819"/>
                <w:tab w:val="right" w:pos="9638"/>
              </w:tabs>
              <w:jc w:val="right"/>
              <w:rPr>
                <w:rFonts w:ascii="Comic Sans MS" w:eastAsia="Times New Roman" w:hAnsi="Comic Sans MS" w:cs="Times New Roman"/>
                <w:color w:val="0000FF"/>
                <w:sz w:val="12"/>
                <w:szCs w:val="12"/>
                <w:lang w:eastAsia="it-IT"/>
              </w:rPr>
            </w:pPr>
          </w:p>
        </w:tc>
      </w:tr>
    </w:tbl>
    <w:p w14:paraId="7AE5DB6C" w14:textId="77777777" w:rsidR="00912BD9" w:rsidRDefault="00912BD9" w:rsidP="009A7A03">
      <w:pPr>
        <w:pStyle w:val="Corpotesto"/>
        <w:ind w:left="0"/>
        <w:jc w:val="both"/>
        <w:rPr>
          <w:rFonts w:ascii="Corbel"/>
        </w:rPr>
      </w:pPr>
    </w:p>
    <w:p w14:paraId="76A30731" w14:textId="2A9371D2" w:rsidR="00912BD9" w:rsidRDefault="00B807C9" w:rsidP="009A7A03">
      <w:pPr>
        <w:pStyle w:val="Titolo1"/>
        <w:spacing w:before="1"/>
        <w:ind w:left="0" w:right="724"/>
        <w:jc w:val="both"/>
      </w:pPr>
      <w:r>
        <w:t>AVVISO</w:t>
      </w:r>
      <w:r>
        <w:rPr>
          <w:spacing w:val="-4"/>
        </w:rPr>
        <w:t xml:space="preserve"> </w:t>
      </w:r>
      <w:r>
        <w:t>DI</w:t>
      </w:r>
      <w:r>
        <w:rPr>
          <w:spacing w:val="-5"/>
        </w:rPr>
        <w:t xml:space="preserve"> </w:t>
      </w:r>
      <w:r>
        <w:t>SELEZIONE</w:t>
      </w:r>
      <w:r>
        <w:rPr>
          <w:spacing w:val="-4"/>
        </w:rPr>
        <w:t xml:space="preserve"> </w:t>
      </w:r>
      <w:r>
        <w:t>DI</w:t>
      </w:r>
      <w:r>
        <w:rPr>
          <w:spacing w:val="-4"/>
        </w:rPr>
        <w:t xml:space="preserve"> </w:t>
      </w:r>
      <w:r>
        <w:t>MOBILITA’</w:t>
      </w:r>
      <w:r>
        <w:rPr>
          <w:spacing w:val="-4"/>
        </w:rPr>
        <w:t xml:space="preserve"> </w:t>
      </w:r>
      <w:r>
        <w:t>VOLONTARIA</w:t>
      </w:r>
      <w:r>
        <w:rPr>
          <w:spacing w:val="-4"/>
        </w:rPr>
        <w:t xml:space="preserve"> </w:t>
      </w:r>
      <w:r>
        <w:t>ESTERNA</w:t>
      </w:r>
      <w:r>
        <w:rPr>
          <w:spacing w:val="-4"/>
        </w:rPr>
        <w:t xml:space="preserve"> </w:t>
      </w:r>
      <w:r>
        <w:t>AI</w:t>
      </w:r>
      <w:r>
        <w:rPr>
          <w:spacing w:val="-5"/>
        </w:rPr>
        <w:t xml:space="preserve"> </w:t>
      </w:r>
      <w:r>
        <w:t>SENSI</w:t>
      </w:r>
      <w:r>
        <w:rPr>
          <w:spacing w:val="-5"/>
        </w:rPr>
        <w:t xml:space="preserve"> </w:t>
      </w:r>
      <w:r>
        <w:t>DELL’ART.</w:t>
      </w:r>
      <w:r>
        <w:rPr>
          <w:spacing w:val="-4"/>
        </w:rPr>
        <w:t xml:space="preserve"> </w:t>
      </w:r>
      <w:r>
        <w:t xml:space="preserve">30 DEL D. LGS. 165/2001 PER LA COPERTURA DI </w:t>
      </w:r>
      <w:bookmarkStart w:id="0" w:name="_Hlk184900343"/>
      <w:r>
        <w:t xml:space="preserve">N. </w:t>
      </w:r>
      <w:r w:rsidR="003B0475">
        <w:t>1</w:t>
      </w:r>
      <w:r>
        <w:t xml:space="preserve"> </w:t>
      </w:r>
      <w:r w:rsidR="007B6E6B">
        <w:t xml:space="preserve">POSTO DI </w:t>
      </w:r>
      <w:r>
        <w:t xml:space="preserve">ISTRUTTORE </w:t>
      </w:r>
      <w:r w:rsidR="003B0475">
        <w:t>AMMINISTRATIVO</w:t>
      </w:r>
      <w:r>
        <w:t xml:space="preserve"> (EX CAT. C) </w:t>
      </w:r>
      <w:r w:rsidR="003B0475">
        <w:t>TEMPO PIENO</w:t>
      </w:r>
    </w:p>
    <w:bookmarkEnd w:id="0"/>
    <w:p w14:paraId="6757D9C9" w14:textId="77777777" w:rsidR="00912BD9" w:rsidRDefault="00912BD9" w:rsidP="009A7A03">
      <w:pPr>
        <w:pStyle w:val="Corpotesto"/>
        <w:ind w:left="0"/>
        <w:jc w:val="both"/>
        <w:rPr>
          <w:b/>
        </w:rPr>
      </w:pPr>
    </w:p>
    <w:p w14:paraId="304ADEF2" w14:textId="77777777" w:rsidR="00912BD9" w:rsidRDefault="00912BD9" w:rsidP="009A7A03">
      <w:pPr>
        <w:pStyle w:val="Corpotesto"/>
        <w:spacing w:before="69"/>
        <w:ind w:left="0"/>
        <w:jc w:val="both"/>
        <w:rPr>
          <w:b/>
        </w:rPr>
      </w:pPr>
    </w:p>
    <w:p w14:paraId="4357A51C" w14:textId="2F16DE5A" w:rsidR="00912BD9" w:rsidRDefault="00B807C9" w:rsidP="009C34A9">
      <w:pPr>
        <w:ind w:right="2"/>
        <w:jc w:val="center"/>
        <w:rPr>
          <w:b/>
        </w:rPr>
      </w:pPr>
      <w:r>
        <w:rPr>
          <w:b/>
        </w:rPr>
        <w:t>IL</w:t>
      </w:r>
      <w:r>
        <w:rPr>
          <w:b/>
          <w:spacing w:val="3"/>
        </w:rPr>
        <w:t xml:space="preserve"> </w:t>
      </w:r>
      <w:r>
        <w:rPr>
          <w:b/>
        </w:rPr>
        <w:t>RESPONSABILE</w:t>
      </w:r>
      <w:r>
        <w:rPr>
          <w:b/>
          <w:spacing w:val="3"/>
        </w:rPr>
        <w:t xml:space="preserve"> </w:t>
      </w:r>
      <w:r>
        <w:rPr>
          <w:b/>
        </w:rPr>
        <w:t>DELL’AREA</w:t>
      </w:r>
      <w:r>
        <w:rPr>
          <w:b/>
          <w:spacing w:val="4"/>
        </w:rPr>
        <w:t xml:space="preserve"> </w:t>
      </w:r>
      <w:r>
        <w:rPr>
          <w:b/>
        </w:rPr>
        <w:t>ECONOMICO</w:t>
      </w:r>
      <w:r>
        <w:rPr>
          <w:b/>
          <w:spacing w:val="21"/>
        </w:rPr>
        <w:t xml:space="preserve"> </w:t>
      </w:r>
      <w:r>
        <w:rPr>
          <w:b/>
        </w:rPr>
        <w:t>E</w:t>
      </w:r>
      <w:r>
        <w:rPr>
          <w:b/>
          <w:spacing w:val="21"/>
        </w:rPr>
        <w:t xml:space="preserve"> </w:t>
      </w:r>
      <w:r>
        <w:rPr>
          <w:b/>
          <w:spacing w:val="-2"/>
        </w:rPr>
        <w:t>FINANZIARIA</w:t>
      </w:r>
      <w:r w:rsidR="00780B49">
        <w:rPr>
          <w:b/>
          <w:spacing w:val="-2"/>
        </w:rPr>
        <w:t>/RISORSE UMANE</w:t>
      </w:r>
    </w:p>
    <w:p w14:paraId="52356D84" w14:textId="77777777" w:rsidR="00780B49" w:rsidRDefault="00B807C9" w:rsidP="009A7A03">
      <w:pPr>
        <w:pStyle w:val="Corpotesto"/>
        <w:spacing w:before="159"/>
        <w:jc w:val="both"/>
        <w:rPr>
          <w:b/>
          <w:bCs/>
        </w:rPr>
      </w:pPr>
      <w:r w:rsidRPr="003B0475">
        <w:rPr>
          <w:b/>
          <w:bCs/>
        </w:rPr>
        <w:t>In</w:t>
      </w:r>
      <w:r w:rsidRPr="003B0475">
        <w:rPr>
          <w:b/>
          <w:bCs/>
          <w:spacing w:val="-8"/>
        </w:rPr>
        <w:t xml:space="preserve"> </w:t>
      </w:r>
      <w:r w:rsidRPr="003B0475">
        <w:rPr>
          <w:b/>
          <w:bCs/>
        </w:rPr>
        <w:t>attuazione</w:t>
      </w:r>
      <w:r w:rsidR="00780B49">
        <w:rPr>
          <w:b/>
          <w:bCs/>
        </w:rPr>
        <w:t>:</w:t>
      </w:r>
    </w:p>
    <w:p w14:paraId="24C28F21" w14:textId="6290B324" w:rsidR="00912BD9" w:rsidRDefault="00B807C9" w:rsidP="009A7A03">
      <w:pPr>
        <w:pStyle w:val="Corpotesto"/>
        <w:numPr>
          <w:ilvl w:val="0"/>
          <w:numId w:val="5"/>
        </w:numPr>
        <w:spacing w:before="159"/>
        <w:ind w:firstLine="0"/>
        <w:jc w:val="both"/>
      </w:pPr>
      <w:r>
        <w:t>del</w:t>
      </w:r>
      <w:r>
        <w:rPr>
          <w:spacing w:val="-5"/>
        </w:rPr>
        <w:t xml:space="preserve"> </w:t>
      </w:r>
      <w:r>
        <w:t>piano</w:t>
      </w:r>
      <w:r>
        <w:rPr>
          <w:spacing w:val="-5"/>
        </w:rPr>
        <w:t xml:space="preserve"> </w:t>
      </w:r>
      <w:r>
        <w:t>delle</w:t>
      </w:r>
      <w:r>
        <w:rPr>
          <w:spacing w:val="-5"/>
        </w:rPr>
        <w:t xml:space="preserve"> </w:t>
      </w:r>
      <w:r>
        <w:t>assunzioni</w:t>
      </w:r>
      <w:r>
        <w:rPr>
          <w:spacing w:val="-5"/>
        </w:rPr>
        <w:t xml:space="preserve"> </w:t>
      </w:r>
      <w:r>
        <w:t>di</w:t>
      </w:r>
      <w:r>
        <w:rPr>
          <w:spacing w:val="-5"/>
        </w:rPr>
        <w:t xml:space="preserve"> </w:t>
      </w:r>
      <w:r>
        <w:t>personale</w:t>
      </w:r>
      <w:r>
        <w:rPr>
          <w:spacing w:val="-4"/>
        </w:rPr>
        <w:t xml:space="preserve"> </w:t>
      </w:r>
      <w:r>
        <w:t>approvato</w:t>
      </w:r>
      <w:r>
        <w:rPr>
          <w:spacing w:val="-4"/>
        </w:rPr>
        <w:t xml:space="preserve"> </w:t>
      </w:r>
      <w:r>
        <w:t>con</w:t>
      </w:r>
      <w:r>
        <w:rPr>
          <w:spacing w:val="-6"/>
        </w:rPr>
        <w:t xml:space="preserve"> </w:t>
      </w:r>
      <w:r>
        <w:t>delibera</w:t>
      </w:r>
      <w:r>
        <w:rPr>
          <w:spacing w:val="-5"/>
        </w:rPr>
        <w:t xml:space="preserve"> </w:t>
      </w:r>
      <w:r>
        <w:t>di</w:t>
      </w:r>
      <w:r>
        <w:rPr>
          <w:spacing w:val="-5"/>
        </w:rPr>
        <w:t xml:space="preserve"> </w:t>
      </w:r>
      <w:r>
        <w:t>Giunta</w:t>
      </w:r>
      <w:r>
        <w:rPr>
          <w:spacing w:val="-4"/>
        </w:rPr>
        <w:t xml:space="preserve"> </w:t>
      </w:r>
      <w:r>
        <w:t>Comunale</w:t>
      </w:r>
      <w:r>
        <w:rPr>
          <w:spacing w:val="-5"/>
        </w:rPr>
        <w:t xml:space="preserve"> n.</w:t>
      </w:r>
      <w:r w:rsidR="003B0475">
        <w:t>120</w:t>
      </w:r>
      <w:r>
        <w:t xml:space="preserve"> del </w:t>
      </w:r>
      <w:r w:rsidR="003B0475">
        <w:t>16</w:t>
      </w:r>
      <w:r w:rsidRPr="00780B49">
        <w:rPr>
          <w:spacing w:val="40"/>
        </w:rPr>
        <w:t xml:space="preserve"> </w:t>
      </w:r>
      <w:r w:rsidR="003B0475">
        <w:t>ottobre</w:t>
      </w:r>
      <w:r>
        <w:t xml:space="preserve"> 202</w:t>
      </w:r>
      <w:r w:rsidR="003B0475">
        <w:t>4</w:t>
      </w:r>
      <w:r>
        <w:t xml:space="preserve"> </w:t>
      </w:r>
      <w:r w:rsidR="003B0475">
        <w:t xml:space="preserve">ad integrazione del </w:t>
      </w:r>
      <w:r>
        <w:t xml:space="preserve">Piano triennale dei fabbisogni di personale per </w:t>
      </w:r>
      <w:r w:rsidR="003B0475">
        <w:t>il triennio 2024/2026</w:t>
      </w:r>
      <w:r>
        <w:t xml:space="preserve"> </w:t>
      </w:r>
      <w:r w:rsidR="00780B49">
        <w:t>approvato con delibera di Giunta Comunale</w:t>
      </w:r>
      <w:r>
        <w:t xml:space="preserve"> </w:t>
      </w:r>
      <w:r w:rsidR="003B0475">
        <w:t xml:space="preserve">n. 48 </w:t>
      </w:r>
      <w:r>
        <w:t>de</w:t>
      </w:r>
      <w:r w:rsidR="003B0475">
        <w:t xml:space="preserve">l 15 aprile 2024, che prevede </w:t>
      </w:r>
      <w:r w:rsidR="00780B49">
        <w:t xml:space="preserve">tra l’altro </w:t>
      </w:r>
      <w:r w:rsidR="003B0475">
        <w:t xml:space="preserve">l’assunzione di numero 1 Istruttore Amministrativo </w:t>
      </w:r>
      <w:r w:rsidR="00780B49">
        <w:t>a tempo pieno;</w:t>
      </w:r>
    </w:p>
    <w:p w14:paraId="64354431" w14:textId="3A46DE47" w:rsidR="00780B49" w:rsidRDefault="00780B49" w:rsidP="009A7A03">
      <w:pPr>
        <w:pStyle w:val="Corpotesto"/>
        <w:numPr>
          <w:ilvl w:val="0"/>
          <w:numId w:val="5"/>
        </w:numPr>
        <w:spacing w:before="159"/>
        <w:ind w:firstLine="0"/>
        <w:jc w:val="both"/>
      </w:pPr>
      <w:r>
        <w:t xml:space="preserve">della determinazione di Area </w:t>
      </w:r>
      <w:proofErr w:type="spellStart"/>
      <w:r>
        <w:t>N.g</w:t>
      </w:r>
      <w:proofErr w:type="spellEnd"/>
      <w:r>
        <w:t>. ___</w:t>
      </w:r>
      <w:proofErr w:type="spellStart"/>
      <w:r>
        <w:t>del____con</w:t>
      </w:r>
      <w:proofErr w:type="spellEnd"/>
      <w:r>
        <w:t xml:space="preserve"> la quale è stata indetta la presente procedura selettiva </w:t>
      </w:r>
    </w:p>
    <w:p w14:paraId="4465B058" w14:textId="77777777" w:rsidR="00912BD9" w:rsidRDefault="00B807C9" w:rsidP="009A7A03">
      <w:pPr>
        <w:pStyle w:val="Corpotesto"/>
        <w:ind w:left="0"/>
        <w:jc w:val="both"/>
      </w:pPr>
      <w:r w:rsidRPr="009A7A03">
        <w:rPr>
          <w:b/>
          <w:bCs/>
          <w:spacing w:val="-2"/>
        </w:rPr>
        <w:t>Visti</w:t>
      </w:r>
      <w:r>
        <w:rPr>
          <w:spacing w:val="-2"/>
        </w:rPr>
        <w:t>:</w:t>
      </w:r>
    </w:p>
    <w:p w14:paraId="0C2B05F3" w14:textId="77777777" w:rsidR="00912BD9" w:rsidRDefault="00B807C9" w:rsidP="009A7A03">
      <w:pPr>
        <w:pStyle w:val="Paragrafoelenco"/>
        <w:numPr>
          <w:ilvl w:val="0"/>
          <w:numId w:val="4"/>
        </w:numPr>
        <w:tabs>
          <w:tab w:val="left" w:pos="819"/>
        </w:tabs>
        <w:spacing w:before="159"/>
        <w:ind w:left="819" w:firstLine="0"/>
        <w:jc w:val="both"/>
      </w:pPr>
      <w:r>
        <w:t>l’art.</w:t>
      </w:r>
      <w:r>
        <w:rPr>
          <w:spacing w:val="-2"/>
        </w:rPr>
        <w:t xml:space="preserve"> </w:t>
      </w:r>
      <w:r>
        <w:t>30</w:t>
      </w:r>
      <w:r>
        <w:rPr>
          <w:spacing w:val="-1"/>
        </w:rPr>
        <w:t xml:space="preserve"> </w:t>
      </w:r>
      <w:r>
        <w:t>del</w:t>
      </w:r>
      <w:r>
        <w:rPr>
          <w:spacing w:val="-1"/>
        </w:rPr>
        <w:t xml:space="preserve"> </w:t>
      </w:r>
      <w:r>
        <w:t>D.</w:t>
      </w:r>
      <w:r>
        <w:rPr>
          <w:spacing w:val="-2"/>
        </w:rPr>
        <w:t xml:space="preserve"> </w:t>
      </w:r>
      <w:r>
        <w:t>Lgs.</w:t>
      </w:r>
      <w:r>
        <w:rPr>
          <w:spacing w:val="-1"/>
        </w:rPr>
        <w:t xml:space="preserve"> </w:t>
      </w:r>
      <w:r>
        <w:t>165/2001</w:t>
      </w:r>
      <w:r>
        <w:rPr>
          <w:spacing w:val="-1"/>
        </w:rPr>
        <w:t xml:space="preserve"> </w:t>
      </w:r>
      <w:r>
        <w:t>e</w:t>
      </w:r>
      <w:r>
        <w:rPr>
          <w:spacing w:val="-1"/>
        </w:rPr>
        <w:t xml:space="preserve"> </w:t>
      </w:r>
      <w:r>
        <w:rPr>
          <w:spacing w:val="-2"/>
        </w:rPr>
        <w:t>ss.mm.ii.;</w:t>
      </w:r>
    </w:p>
    <w:p w14:paraId="698FF6EB" w14:textId="77777777" w:rsidR="00912BD9" w:rsidRDefault="00B807C9" w:rsidP="009A7A03">
      <w:pPr>
        <w:pStyle w:val="Paragrafoelenco"/>
        <w:numPr>
          <w:ilvl w:val="0"/>
          <w:numId w:val="4"/>
        </w:numPr>
        <w:tabs>
          <w:tab w:val="left" w:pos="819"/>
        </w:tabs>
        <w:spacing w:before="2"/>
        <w:ind w:left="819" w:firstLine="0"/>
        <w:jc w:val="both"/>
      </w:pPr>
      <w:r>
        <w:t>l’art.</w:t>
      </w:r>
      <w:r>
        <w:rPr>
          <w:spacing w:val="-2"/>
        </w:rPr>
        <w:t xml:space="preserve"> </w:t>
      </w:r>
      <w:r>
        <w:t>34-bis</w:t>
      </w:r>
      <w:r>
        <w:rPr>
          <w:spacing w:val="-3"/>
        </w:rPr>
        <w:t xml:space="preserve"> </w:t>
      </w:r>
      <w:r>
        <w:t>del</w:t>
      </w:r>
      <w:r>
        <w:rPr>
          <w:spacing w:val="-2"/>
        </w:rPr>
        <w:t xml:space="preserve"> </w:t>
      </w:r>
      <w:r>
        <w:t>D.</w:t>
      </w:r>
      <w:r>
        <w:rPr>
          <w:spacing w:val="-1"/>
        </w:rPr>
        <w:t xml:space="preserve"> </w:t>
      </w:r>
      <w:r>
        <w:t>Lgs.</w:t>
      </w:r>
      <w:r>
        <w:rPr>
          <w:spacing w:val="-2"/>
        </w:rPr>
        <w:t xml:space="preserve"> </w:t>
      </w:r>
      <w:r>
        <w:t>165/2001</w:t>
      </w:r>
      <w:r>
        <w:rPr>
          <w:spacing w:val="-2"/>
        </w:rPr>
        <w:t xml:space="preserve"> </w:t>
      </w:r>
      <w:r>
        <w:t>e</w:t>
      </w:r>
      <w:r>
        <w:rPr>
          <w:spacing w:val="-1"/>
        </w:rPr>
        <w:t xml:space="preserve"> </w:t>
      </w:r>
      <w:r>
        <w:rPr>
          <w:spacing w:val="-2"/>
        </w:rPr>
        <w:t>ss.mm.ii.;</w:t>
      </w:r>
    </w:p>
    <w:p w14:paraId="530085B0" w14:textId="77777777" w:rsidR="00912BD9" w:rsidRDefault="00B807C9" w:rsidP="009A7A03">
      <w:pPr>
        <w:pStyle w:val="Paragrafoelenco"/>
        <w:numPr>
          <w:ilvl w:val="0"/>
          <w:numId w:val="4"/>
        </w:numPr>
        <w:tabs>
          <w:tab w:val="left" w:pos="819"/>
        </w:tabs>
        <w:spacing w:before="1"/>
        <w:ind w:left="819" w:firstLine="0"/>
        <w:jc w:val="both"/>
      </w:pPr>
      <w:r>
        <w:t>il</w:t>
      </w:r>
      <w:r>
        <w:rPr>
          <w:spacing w:val="-1"/>
        </w:rPr>
        <w:t xml:space="preserve"> </w:t>
      </w:r>
      <w:r>
        <w:t xml:space="preserve">D. Lgs. n. </w:t>
      </w:r>
      <w:r>
        <w:rPr>
          <w:spacing w:val="-2"/>
        </w:rPr>
        <w:t>267/2000;</w:t>
      </w:r>
    </w:p>
    <w:p w14:paraId="5615957E" w14:textId="77777777" w:rsidR="00912BD9" w:rsidRDefault="00B807C9" w:rsidP="009A7A03">
      <w:pPr>
        <w:pStyle w:val="Paragrafoelenco"/>
        <w:numPr>
          <w:ilvl w:val="0"/>
          <w:numId w:val="4"/>
        </w:numPr>
        <w:tabs>
          <w:tab w:val="left" w:pos="819"/>
        </w:tabs>
        <w:spacing w:before="1"/>
        <w:ind w:left="819" w:firstLine="0"/>
        <w:jc w:val="both"/>
      </w:pPr>
      <w:r>
        <w:t>il</w:t>
      </w:r>
      <w:r>
        <w:rPr>
          <w:spacing w:val="-3"/>
        </w:rPr>
        <w:t xml:space="preserve"> </w:t>
      </w:r>
      <w:r>
        <w:t>D.</w:t>
      </w:r>
      <w:r>
        <w:rPr>
          <w:spacing w:val="-3"/>
        </w:rPr>
        <w:t xml:space="preserve"> </w:t>
      </w:r>
      <w:r>
        <w:t>Lgs.</w:t>
      </w:r>
      <w:r>
        <w:rPr>
          <w:spacing w:val="-2"/>
        </w:rPr>
        <w:t xml:space="preserve"> </w:t>
      </w:r>
      <w:r>
        <w:t>n.</w:t>
      </w:r>
      <w:r>
        <w:rPr>
          <w:spacing w:val="-3"/>
        </w:rPr>
        <w:t xml:space="preserve"> </w:t>
      </w:r>
      <w:r>
        <w:t>198/2006</w:t>
      </w:r>
      <w:r>
        <w:rPr>
          <w:spacing w:val="-3"/>
        </w:rPr>
        <w:t xml:space="preserve"> </w:t>
      </w:r>
      <w:r>
        <w:t>in</w:t>
      </w:r>
      <w:r>
        <w:rPr>
          <w:spacing w:val="-2"/>
        </w:rPr>
        <w:t xml:space="preserve"> </w:t>
      </w:r>
      <w:r>
        <w:t>materia</w:t>
      </w:r>
      <w:r>
        <w:rPr>
          <w:spacing w:val="-3"/>
        </w:rPr>
        <w:t xml:space="preserve"> </w:t>
      </w:r>
      <w:r>
        <w:t>di</w:t>
      </w:r>
      <w:r>
        <w:rPr>
          <w:spacing w:val="-3"/>
        </w:rPr>
        <w:t xml:space="preserve"> </w:t>
      </w:r>
      <w:r>
        <w:t>pari</w:t>
      </w:r>
      <w:r>
        <w:rPr>
          <w:spacing w:val="-2"/>
        </w:rPr>
        <w:t xml:space="preserve"> </w:t>
      </w:r>
      <w:r>
        <w:t>opportunità</w:t>
      </w:r>
      <w:r>
        <w:rPr>
          <w:spacing w:val="-3"/>
        </w:rPr>
        <w:t xml:space="preserve"> </w:t>
      </w:r>
      <w:r>
        <w:t>tra</w:t>
      </w:r>
      <w:r>
        <w:rPr>
          <w:spacing w:val="-3"/>
        </w:rPr>
        <w:t xml:space="preserve"> </w:t>
      </w:r>
      <w:r>
        <w:t>uomini</w:t>
      </w:r>
      <w:r>
        <w:rPr>
          <w:spacing w:val="-2"/>
        </w:rPr>
        <w:t xml:space="preserve"> </w:t>
      </w:r>
      <w:r>
        <w:t>e</w:t>
      </w:r>
      <w:r>
        <w:rPr>
          <w:spacing w:val="-3"/>
        </w:rPr>
        <w:t xml:space="preserve"> </w:t>
      </w:r>
      <w:r>
        <w:t>donne</w:t>
      </w:r>
      <w:r>
        <w:rPr>
          <w:spacing w:val="-3"/>
        </w:rPr>
        <w:t xml:space="preserve"> </w:t>
      </w:r>
      <w:r>
        <w:t>per</w:t>
      </w:r>
      <w:r>
        <w:rPr>
          <w:spacing w:val="-2"/>
        </w:rPr>
        <w:t xml:space="preserve"> </w:t>
      </w:r>
      <w:r>
        <w:t>l’accesso</w:t>
      </w:r>
      <w:r>
        <w:rPr>
          <w:spacing w:val="-3"/>
        </w:rPr>
        <w:t xml:space="preserve"> </w:t>
      </w:r>
      <w:r>
        <w:t>al</w:t>
      </w:r>
      <w:r>
        <w:rPr>
          <w:spacing w:val="-2"/>
        </w:rPr>
        <w:t xml:space="preserve"> lavoro;</w:t>
      </w:r>
    </w:p>
    <w:p w14:paraId="1514D379" w14:textId="77777777" w:rsidR="00912BD9" w:rsidRDefault="00B807C9" w:rsidP="009A7A03">
      <w:pPr>
        <w:pStyle w:val="Paragrafoelenco"/>
        <w:numPr>
          <w:ilvl w:val="0"/>
          <w:numId w:val="4"/>
        </w:numPr>
        <w:tabs>
          <w:tab w:val="left" w:pos="819"/>
        </w:tabs>
        <w:spacing w:before="2"/>
        <w:ind w:left="819" w:firstLine="0"/>
        <w:jc w:val="both"/>
      </w:pPr>
      <w:r>
        <w:t>il</w:t>
      </w:r>
      <w:r>
        <w:rPr>
          <w:spacing w:val="-7"/>
        </w:rPr>
        <w:t xml:space="preserve"> </w:t>
      </w:r>
      <w:r>
        <w:t>vigente</w:t>
      </w:r>
      <w:r>
        <w:rPr>
          <w:spacing w:val="-4"/>
        </w:rPr>
        <w:t xml:space="preserve"> </w:t>
      </w:r>
      <w:r>
        <w:t>“Regolamento</w:t>
      </w:r>
      <w:r>
        <w:rPr>
          <w:spacing w:val="-4"/>
        </w:rPr>
        <w:t xml:space="preserve"> </w:t>
      </w:r>
      <w:r>
        <w:t>sull’ordinamento</w:t>
      </w:r>
      <w:r>
        <w:rPr>
          <w:spacing w:val="-4"/>
        </w:rPr>
        <w:t xml:space="preserve"> </w:t>
      </w:r>
      <w:r>
        <w:t>degli</w:t>
      </w:r>
      <w:r>
        <w:rPr>
          <w:spacing w:val="-5"/>
        </w:rPr>
        <w:t xml:space="preserve"> </w:t>
      </w:r>
      <w:r>
        <w:t>uffici</w:t>
      </w:r>
      <w:r>
        <w:rPr>
          <w:spacing w:val="-4"/>
        </w:rPr>
        <w:t xml:space="preserve"> </w:t>
      </w:r>
      <w:r>
        <w:t>e</w:t>
      </w:r>
      <w:r>
        <w:rPr>
          <w:spacing w:val="-4"/>
        </w:rPr>
        <w:t xml:space="preserve"> </w:t>
      </w:r>
      <w:r>
        <w:t>dei</w:t>
      </w:r>
      <w:r>
        <w:rPr>
          <w:spacing w:val="-4"/>
        </w:rPr>
        <w:t xml:space="preserve"> </w:t>
      </w:r>
      <w:r>
        <w:t>servizi”</w:t>
      </w:r>
      <w:r>
        <w:rPr>
          <w:spacing w:val="-5"/>
        </w:rPr>
        <w:t xml:space="preserve"> </w:t>
      </w:r>
      <w:r>
        <w:t>del</w:t>
      </w:r>
      <w:r>
        <w:rPr>
          <w:spacing w:val="-4"/>
        </w:rPr>
        <w:t xml:space="preserve"> </w:t>
      </w:r>
      <w:r>
        <w:t>Comune</w:t>
      </w:r>
      <w:r>
        <w:rPr>
          <w:spacing w:val="-4"/>
        </w:rPr>
        <w:t xml:space="preserve"> </w:t>
      </w:r>
      <w:r>
        <w:t>di</w:t>
      </w:r>
      <w:r>
        <w:rPr>
          <w:spacing w:val="-4"/>
        </w:rPr>
        <w:t xml:space="preserve"> </w:t>
      </w:r>
      <w:r>
        <w:rPr>
          <w:spacing w:val="-2"/>
        </w:rPr>
        <w:t>Campagna;</w:t>
      </w:r>
    </w:p>
    <w:p w14:paraId="5B01947C" w14:textId="4BCA1F36" w:rsidR="00912BD9" w:rsidRPr="00780B49" w:rsidRDefault="00B807C9" w:rsidP="009A7A03">
      <w:pPr>
        <w:pStyle w:val="Paragrafoelenco"/>
        <w:numPr>
          <w:ilvl w:val="0"/>
          <w:numId w:val="4"/>
        </w:numPr>
        <w:tabs>
          <w:tab w:val="left" w:pos="819"/>
        </w:tabs>
        <w:spacing w:before="1"/>
        <w:ind w:left="819" w:firstLine="0"/>
        <w:jc w:val="both"/>
      </w:pPr>
      <w:r>
        <w:t>il</w:t>
      </w:r>
      <w:r>
        <w:rPr>
          <w:spacing w:val="-7"/>
        </w:rPr>
        <w:t xml:space="preserve"> </w:t>
      </w:r>
      <w:r>
        <w:t>vigente</w:t>
      </w:r>
      <w:r>
        <w:rPr>
          <w:spacing w:val="-4"/>
        </w:rPr>
        <w:t xml:space="preserve"> </w:t>
      </w:r>
      <w:r>
        <w:t>CCNL</w:t>
      </w:r>
      <w:r>
        <w:rPr>
          <w:spacing w:val="-4"/>
        </w:rPr>
        <w:t xml:space="preserve"> </w:t>
      </w:r>
      <w:r>
        <w:t>del</w:t>
      </w:r>
      <w:r>
        <w:rPr>
          <w:spacing w:val="-4"/>
        </w:rPr>
        <w:t xml:space="preserve"> </w:t>
      </w:r>
      <w:r>
        <w:t>Comparto</w:t>
      </w:r>
      <w:r>
        <w:rPr>
          <w:spacing w:val="-4"/>
        </w:rPr>
        <w:t xml:space="preserve"> </w:t>
      </w:r>
      <w:r>
        <w:t>Funzioni</w:t>
      </w:r>
      <w:r>
        <w:rPr>
          <w:spacing w:val="-4"/>
        </w:rPr>
        <w:t xml:space="preserve"> </w:t>
      </w:r>
      <w:r>
        <w:t>Locali</w:t>
      </w:r>
      <w:r>
        <w:rPr>
          <w:spacing w:val="-4"/>
        </w:rPr>
        <w:t xml:space="preserve"> </w:t>
      </w:r>
      <w:r>
        <w:t>2019-2021,</w:t>
      </w:r>
      <w:r>
        <w:rPr>
          <w:spacing w:val="-4"/>
        </w:rPr>
        <w:t xml:space="preserve"> </w:t>
      </w:r>
      <w:r>
        <w:t>sottoscritto</w:t>
      </w:r>
      <w:r>
        <w:rPr>
          <w:spacing w:val="-4"/>
        </w:rPr>
        <w:t xml:space="preserve"> </w:t>
      </w:r>
      <w:r>
        <w:t>il</w:t>
      </w:r>
      <w:r>
        <w:rPr>
          <w:spacing w:val="-4"/>
        </w:rPr>
        <w:t xml:space="preserve"> </w:t>
      </w:r>
      <w:r>
        <w:t>16</w:t>
      </w:r>
      <w:r>
        <w:rPr>
          <w:spacing w:val="-4"/>
        </w:rPr>
        <w:t xml:space="preserve"> </w:t>
      </w:r>
      <w:r>
        <w:t>novembre</w:t>
      </w:r>
      <w:r>
        <w:rPr>
          <w:spacing w:val="-4"/>
        </w:rPr>
        <w:t xml:space="preserve"> </w:t>
      </w:r>
      <w:r>
        <w:rPr>
          <w:spacing w:val="-2"/>
        </w:rPr>
        <w:t>2022;</w:t>
      </w:r>
    </w:p>
    <w:p w14:paraId="241C3728" w14:textId="088E869E" w:rsidR="00780B49" w:rsidRDefault="00780B49" w:rsidP="009A7A03">
      <w:pPr>
        <w:pStyle w:val="Paragrafoelenco"/>
        <w:numPr>
          <w:ilvl w:val="0"/>
          <w:numId w:val="4"/>
        </w:numPr>
        <w:tabs>
          <w:tab w:val="left" w:pos="819"/>
        </w:tabs>
        <w:spacing w:before="1"/>
        <w:ind w:left="819" w:firstLine="0"/>
        <w:jc w:val="both"/>
      </w:pPr>
      <w:r w:rsidRPr="00780B49">
        <w:t>il DPCM del 30/11/2023 disciplinante i processi di mobilità fra pubbliche amministrazioni del personale non dirigenziale (GU. 25/1/2024)</w:t>
      </w:r>
    </w:p>
    <w:p w14:paraId="66AA367B" w14:textId="72A53E6B" w:rsidR="00912BD9" w:rsidRDefault="00912BD9" w:rsidP="009A7A03">
      <w:pPr>
        <w:pStyle w:val="Corpotesto"/>
        <w:spacing w:before="3"/>
        <w:ind w:left="0"/>
        <w:jc w:val="both"/>
      </w:pPr>
    </w:p>
    <w:p w14:paraId="485890B9" w14:textId="1A35C7BE" w:rsidR="009C34A9" w:rsidRPr="009C34A9" w:rsidRDefault="009C34A9" w:rsidP="009A7A03">
      <w:pPr>
        <w:pStyle w:val="Corpotesto"/>
        <w:spacing w:before="3"/>
        <w:ind w:left="0"/>
        <w:jc w:val="both"/>
      </w:pPr>
      <w:r w:rsidRPr="009C34A9">
        <w:rPr>
          <w:b/>
          <w:bCs/>
        </w:rPr>
        <w:t>Dato Atto Che</w:t>
      </w:r>
      <w:r>
        <w:rPr>
          <w:b/>
          <w:bCs/>
        </w:rPr>
        <w:t xml:space="preserve"> </w:t>
      </w:r>
      <w:r>
        <w:rPr>
          <w:color w:val="222222"/>
        </w:rPr>
        <w:t xml:space="preserve">con nota Prot. n. 33197 del 11.12.2024, si è proceduto alla comunicazione di cui all’art. 34/bis del D. Lgs. 165/2001 </w:t>
      </w:r>
    </w:p>
    <w:p w14:paraId="3B1E933B" w14:textId="40578C13" w:rsidR="007B6E6B" w:rsidRDefault="00B807C9" w:rsidP="009A7A03">
      <w:pPr>
        <w:pStyle w:val="Titolo1"/>
        <w:tabs>
          <w:tab w:val="left" w:pos="1330"/>
          <w:tab w:val="left" w:pos="2296"/>
          <w:tab w:val="left" w:pos="3059"/>
          <w:tab w:val="left" w:pos="3508"/>
          <w:tab w:val="left" w:pos="4904"/>
          <w:tab w:val="left" w:pos="5373"/>
          <w:tab w:val="left" w:pos="6949"/>
          <w:tab w:val="left" w:pos="8054"/>
          <w:tab w:val="left" w:pos="8553"/>
        </w:tabs>
        <w:ind w:left="211" w:right="425"/>
      </w:pPr>
      <w:r>
        <w:rPr>
          <w:spacing w:val="-2"/>
        </w:rPr>
        <w:t>RENDE</w:t>
      </w:r>
      <w:r w:rsidR="007B6E6B">
        <w:t xml:space="preserve"> </w:t>
      </w:r>
      <w:r>
        <w:rPr>
          <w:spacing w:val="-4"/>
        </w:rPr>
        <w:t>NOTO</w:t>
      </w:r>
    </w:p>
    <w:p w14:paraId="2EEEC4D7" w14:textId="4A9FC51A" w:rsidR="007B6E6B" w:rsidRDefault="007B6E6B" w:rsidP="00810829">
      <w:pPr>
        <w:pStyle w:val="Corpotesto"/>
        <w:spacing w:before="64"/>
        <w:ind w:left="0"/>
        <w:jc w:val="both"/>
        <w:rPr>
          <w:b/>
          <w:bCs/>
        </w:rPr>
      </w:pPr>
      <w:r>
        <w:t xml:space="preserve">Che </w:t>
      </w:r>
      <w:r w:rsidRPr="007B6E6B">
        <w:t xml:space="preserve">è indetta una procedura di mobilità volontaria esterna mediante titoli e colloquio, ai sensi dell'art. 30, comma 1, del </w:t>
      </w:r>
      <w:proofErr w:type="spellStart"/>
      <w:r w:rsidRPr="007B6E6B">
        <w:t>D.Lgs.</w:t>
      </w:r>
      <w:proofErr w:type="spellEnd"/>
      <w:r w:rsidRPr="007B6E6B">
        <w:t xml:space="preserve"> n. 165/2001, riservata ai dipendenti delle amministrazioni pubbliche di cui all'art. 1, comma 2, del medesimo D.lgs. n. 165/2001 per la copertura, a tempo pieno e indeterminato di n. </w:t>
      </w:r>
      <w:bookmarkStart w:id="1" w:name="_Hlk184975779"/>
      <w:r w:rsidRPr="007B6E6B">
        <w:rPr>
          <w:b/>
          <w:bCs/>
        </w:rPr>
        <w:t xml:space="preserve">N. 1 POSTO DI ISTRUTTORE AMMINISTRATIVO (EX CAT. C) </w:t>
      </w:r>
    </w:p>
    <w:bookmarkEnd w:id="1"/>
    <w:p w14:paraId="6E59609E" w14:textId="77777777" w:rsidR="00810829" w:rsidRPr="007B6E6B" w:rsidRDefault="00810829" w:rsidP="00810829">
      <w:pPr>
        <w:pStyle w:val="Corpotesto"/>
        <w:spacing w:before="64"/>
        <w:ind w:left="0"/>
        <w:jc w:val="both"/>
      </w:pPr>
    </w:p>
    <w:p w14:paraId="3FC990BC" w14:textId="7B134FF1" w:rsidR="00912BD9" w:rsidRDefault="00B807C9" w:rsidP="009A7A03">
      <w:pPr>
        <w:pStyle w:val="Titolo2"/>
      </w:pPr>
      <w:r>
        <w:t>Articolo</w:t>
      </w:r>
      <w:r>
        <w:rPr>
          <w:spacing w:val="-1"/>
        </w:rPr>
        <w:t xml:space="preserve"> </w:t>
      </w:r>
      <w:r>
        <w:t>1</w:t>
      </w:r>
      <w:r>
        <w:rPr>
          <w:spacing w:val="-1"/>
        </w:rPr>
        <w:t xml:space="preserve"> </w:t>
      </w:r>
      <w:r>
        <w:t>– OGGETTO</w:t>
      </w:r>
      <w:r>
        <w:rPr>
          <w:spacing w:val="-2"/>
        </w:rPr>
        <w:t xml:space="preserve"> </w:t>
      </w:r>
      <w:r>
        <w:t xml:space="preserve">DELLA </w:t>
      </w:r>
      <w:r>
        <w:rPr>
          <w:spacing w:val="-2"/>
        </w:rPr>
        <w:t>PROCEDURA</w:t>
      </w:r>
    </w:p>
    <w:p w14:paraId="3E846300" w14:textId="3D7F924F" w:rsidR="00810829" w:rsidRDefault="00B807C9" w:rsidP="00810829">
      <w:pPr>
        <w:pStyle w:val="Corpotesto"/>
        <w:spacing w:before="64"/>
        <w:ind w:left="0"/>
        <w:jc w:val="both"/>
        <w:rPr>
          <w:b/>
          <w:bCs/>
        </w:rPr>
      </w:pPr>
      <w:r>
        <w:t>In</w:t>
      </w:r>
      <w:r>
        <w:rPr>
          <w:spacing w:val="-11"/>
        </w:rPr>
        <w:t xml:space="preserve"> </w:t>
      </w:r>
      <w:r>
        <w:t>attuazione</w:t>
      </w:r>
      <w:r>
        <w:rPr>
          <w:spacing w:val="-11"/>
        </w:rPr>
        <w:t xml:space="preserve"> </w:t>
      </w:r>
      <w:r>
        <w:t>degli</w:t>
      </w:r>
      <w:r>
        <w:rPr>
          <w:spacing w:val="-11"/>
        </w:rPr>
        <w:t xml:space="preserve"> </w:t>
      </w:r>
      <w:r>
        <w:t>atti</w:t>
      </w:r>
      <w:r>
        <w:rPr>
          <w:spacing w:val="-11"/>
        </w:rPr>
        <w:t xml:space="preserve"> </w:t>
      </w:r>
      <w:r>
        <w:t>sopra</w:t>
      </w:r>
      <w:r>
        <w:rPr>
          <w:spacing w:val="-11"/>
        </w:rPr>
        <w:t xml:space="preserve"> </w:t>
      </w:r>
      <w:r>
        <w:t>citati</w:t>
      </w:r>
      <w:r>
        <w:rPr>
          <w:spacing w:val="-11"/>
        </w:rPr>
        <w:t xml:space="preserve"> </w:t>
      </w:r>
      <w:r>
        <w:t>il</w:t>
      </w:r>
      <w:r>
        <w:rPr>
          <w:spacing w:val="-11"/>
        </w:rPr>
        <w:t xml:space="preserve"> </w:t>
      </w:r>
      <w:r>
        <w:t>Comune</w:t>
      </w:r>
      <w:r>
        <w:rPr>
          <w:spacing w:val="-11"/>
        </w:rPr>
        <w:t xml:space="preserve"> </w:t>
      </w:r>
      <w:r>
        <w:t>di</w:t>
      </w:r>
      <w:r>
        <w:rPr>
          <w:spacing w:val="-11"/>
        </w:rPr>
        <w:t xml:space="preserve"> </w:t>
      </w:r>
      <w:r>
        <w:t>Campagna</w:t>
      </w:r>
      <w:r>
        <w:rPr>
          <w:spacing w:val="-11"/>
        </w:rPr>
        <w:t xml:space="preserve"> </w:t>
      </w:r>
      <w:r>
        <w:t>intende</w:t>
      </w:r>
      <w:r>
        <w:rPr>
          <w:spacing w:val="-11"/>
        </w:rPr>
        <w:t xml:space="preserve"> </w:t>
      </w:r>
      <w:r>
        <w:t>verificare</w:t>
      </w:r>
      <w:r>
        <w:rPr>
          <w:spacing w:val="-11"/>
        </w:rPr>
        <w:t xml:space="preserve"> </w:t>
      </w:r>
      <w:r>
        <w:t>l’eventuale</w:t>
      </w:r>
      <w:r>
        <w:rPr>
          <w:spacing w:val="-11"/>
        </w:rPr>
        <w:t xml:space="preserve"> </w:t>
      </w:r>
      <w:r>
        <w:t>disponibilità di</w:t>
      </w:r>
      <w:r>
        <w:rPr>
          <w:spacing w:val="-9"/>
        </w:rPr>
        <w:t xml:space="preserve"> </w:t>
      </w:r>
      <w:r>
        <w:t>personale</w:t>
      </w:r>
      <w:r>
        <w:rPr>
          <w:spacing w:val="-9"/>
        </w:rPr>
        <w:t xml:space="preserve"> </w:t>
      </w:r>
      <w:r>
        <w:t>interessato</w:t>
      </w:r>
      <w:r>
        <w:rPr>
          <w:spacing w:val="-9"/>
        </w:rPr>
        <w:t xml:space="preserve"> </w:t>
      </w:r>
      <w:r>
        <w:t>al</w:t>
      </w:r>
      <w:r>
        <w:rPr>
          <w:spacing w:val="-9"/>
        </w:rPr>
        <w:t xml:space="preserve"> </w:t>
      </w:r>
      <w:r>
        <w:t>trasferimento</w:t>
      </w:r>
      <w:r>
        <w:rPr>
          <w:spacing w:val="-9"/>
        </w:rPr>
        <w:t xml:space="preserve"> </w:t>
      </w:r>
      <w:r>
        <w:t>tramite</w:t>
      </w:r>
      <w:r>
        <w:rPr>
          <w:spacing w:val="-9"/>
        </w:rPr>
        <w:t xml:space="preserve"> </w:t>
      </w:r>
      <w:r>
        <w:t>mobilità</w:t>
      </w:r>
      <w:r>
        <w:rPr>
          <w:spacing w:val="-9"/>
        </w:rPr>
        <w:t xml:space="preserve"> </w:t>
      </w:r>
      <w:r>
        <w:t>volontaria</w:t>
      </w:r>
      <w:r>
        <w:rPr>
          <w:spacing w:val="-9"/>
        </w:rPr>
        <w:t xml:space="preserve"> </w:t>
      </w:r>
      <w:r>
        <w:t>esterna</w:t>
      </w:r>
      <w:r>
        <w:rPr>
          <w:spacing w:val="-9"/>
        </w:rPr>
        <w:t xml:space="preserve"> </w:t>
      </w:r>
      <w:r>
        <w:t>per</w:t>
      </w:r>
      <w:r>
        <w:rPr>
          <w:spacing w:val="-9"/>
        </w:rPr>
        <w:t xml:space="preserve"> </w:t>
      </w:r>
      <w:r>
        <w:t>passaggio</w:t>
      </w:r>
      <w:r>
        <w:rPr>
          <w:spacing w:val="-9"/>
        </w:rPr>
        <w:t xml:space="preserve"> </w:t>
      </w:r>
      <w:r>
        <w:t>diretto</w:t>
      </w:r>
      <w:r>
        <w:rPr>
          <w:spacing w:val="-9"/>
        </w:rPr>
        <w:t xml:space="preserve"> </w:t>
      </w:r>
      <w:r>
        <w:t xml:space="preserve">tra Pubbliche Amministrazioni (compartimentale ed intercompartimentale), ai sensi dell’art. 30 del D. Lgs. 165/2001, relativamente alla copertura di </w:t>
      </w:r>
      <w:r w:rsidR="00810829" w:rsidRPr="007B6E6B">
        <w:rPr>
          <w:b/>
          <w:bCs/>
        </w:rPr>
        <w:t xml:space="preserve">N. 1 POSTO DI ISTRUTTORE AMMINISTRATIVO (EX CAT. C) </w:t>
      </w:r>
      <w:r w:rsidR="00810829">
        <w:rPr>
          <w:b/>
          <w:bCs/>
        </w:rPr>
        <w:t xml:space="preserve"> A TEMPO PIENO</w:t>
      </w:r>
    </w:p>
    <w:p w14:paraId="17CB5FEB" w14:textId="12FC8B08" w:rsidR="00912BD9" w:rsidRPr="009A7A03" w:rsidRDefault="00B807C9" w:rsidP="009A7A03">
      <w:pPr>
        <w:pStyle w:val="Corpotesto"/>
        <w:spacing w:before="176"/>
        <w:ind w:left="284" w:right="187"/>
        <w:jc w:val="center"/>
        <w:rPr>
          <w:b/>
          <w:bCs/>
        </w:rPr>
      </w:pPr>
      <w:r w:rsidRPr="009A7A03">
        <w:rPr>
          <w:b/>
          <w:bCs/>
        </w:rPr>
        <w:t>Articolo</w:t>
      </w:r>
      <w:r w:rsidRPr="009A7A03">
        <w:rPr>
          <w:b/>
          <w:bCs/>
          <w:spacing w:val="-12"/>
        </w:rPr>
        <w:t xml:space="preserve"> </w:t>
      </w:r>
      <w:r w:rsidRPr="009A7A03">
        <w:rPr>
          <w:b/>
          <w:bCs/>
        </w:rPr>
        <w:t>2</w:t>
      </w:r>
      <w:r w:rsidRPr="009A7A03">
        <w:rPr>
          <w:b/>
          <w:bCs/>
          <w:spacing w:val="-11"/>
        </w:rPr>
        <w:t xml:space="preserve"> </w:t>
      </w:r>
      <w:r w:rsidRPr="009A7A03">
        <w:rPr>
          <w:b/>
          <w:bCs/>
        </w:rPr>
        <w:t>–</w:t>
      </w:r>
      <w:r w:rsidRPr="009A7A03">
        <w:rPr>
          <w:b/>
          <w:bCs/>
          <w:spacing w:val="-8"/>
        </w:rPr>
        <w:t xml:space="preserve"> </w:t>
      </w:r>
      <w:r w:rsidRPr="009A7A03">
        <w:rPr>
          <w:b/>
          <w:bCs/>
        </w:rPr>
        <w:t>REQUISITI</w:t>
      </w:r>
      <w:r w:rsidRPr="009A7A03">
        <w:rPr>
          <w:b/>
          <w:bCs/>
          <w:spacing w:val="-10"/>
        </w:rPr>
        <w:t xml:space="preserve"> </w:t>
      </w:r>
      <w:r w:rsidRPr="009A7A03">
        <w:rPr>
          <w:b/>
          <w:bCs/>
        </w:rPr>
        <w:t>DI</w:t>
      </w:r>
      <w:r w:rsidRPr="009A7A03">
        <w:rPr>
          <w:b/>
          <w:bCs/>
          <w:spacing w:val="-7"/>
        </w:rPr>
        <w:t xml:space="preserve"> </w:t>
      </w:r>
      <w:r w:rsidRPr="009A7A03">
        <w:rPr>
          <w:b/>
          <w:bCs/>
        </w:rPr>
        <w:t>AMMISSIONE</w:t>
      </w:r>
      <w:r w:rsidRPr="009A7A03">
        <w:rPr>
          <w:b/>
          <w:bCs/>
          <w:spacing w:val="-9"/>
        </w:rPr>
        <w:t xml:space="preserve"> </w:t>
      </w:r>
      <w:r w:rsidRPr="009A7A03">
        <w:rPr>
          <w:b/>
          <w:bCs/>
        </w:rPr>
        <w:t>ALLA</w:t>
      </w:r>
      <w:r w:rsidRPr="009A7A03">
        <w:rPr>
          <w:b/>
          <w:bCs/>
          <w:spacing w:val="-6"/>
        </w:rPr>
        <w:t xml:space="preserve"> </w:t>
      </w:r>
      <w:r w:rsidRPr="009A7A03">
        <w:rPr>
          <w:b/>
          <w:bCs/>
          <w:spacing w:val="-2"/>
        </w:rPr>
        <w:t>PROCEDURA</w:t>
      </w:r>
    </w:p>
    <w:p w14:paraId="0ADF5A9C" w14:textId="7B2A9154" w:rsidR="00B24DF3" w:rsidRDefault="00B807C9" w:rsidP="009A7A03">
      <w:pPr>
        <w:pStyle w:val="Corpotesto"/>
        <w:spacing w:before="175"/>
        <w:jc w:val="both"/>
      </w:pPr>
      <w:r>
        <w:t xml:space="preserve">Possono presentare domanda gli interessati al trasferimento presso il Comune di Campagna che siano </w:t>
      </w:r>
      <w:r>
        <w:lastRenderedPageBreak/>
        <w:t>in possesso dei seguenti requisiti:</w:t>
      </w:r>
    </w:p>
    <w:p w14:paraId="3B02F2A9" w14:textId="77777777" w:rsidR="005471CB" w:rsidRPr="005471CB" w:rsidRDefault="00B807C9" w:rsidP="009A7A03">
      <w:pPr>
        <w:pStyle w:val="Corpotesto"/>
        <w:numPr>
          <w:ilvl w:val="0"/>
          <w:numId w:val="3"/>
        </w:numPr>
        <w:spacing w:before="175"/>
        <w:ind w:right="187" w:firstLine="0"/>
        <w:jc w:val="both"/>
        <w:rPr>
          <w:rFonts w:ascii="Times New Roman" w:hAnsi="Times New Roman"/>
          <w:sz w:val="24"/>
        </w:rPr>
      </w:pPr>
      <w:r>
        <w:t xml:space="preserve">avere un rapporto di lavoro subordinato a tempo indeterminato e </w:t>
      </w:r>
      <w:r w:rsidR="005471CB">
        <w:t>full time</w:t>
      </w:r>
      <w:r w:rsidRPr="005471CB">
        <w:rPr>
          <w:spacing w:val="40"/>
        </w:rPr>
        <w:t xml:space="preserve"> </w:t>
      </w:r>
      <w:r>
        <w:t>in una delle Amministrazioni Pubbliche di</w:t>
      </w:r>
      <w:r w:rsidRPr="005471CB">
        <w:rPr>
          <w:spacing w:val="40"/>
        </w:rPr>
        <w:t xml:space="preserve"> </w:t>
      </w:r>
      <w:r>
        <w:t>cui</w:t>
      </w:r>
      <w:r w:rsidRPr="005471CB">
        <w:rPr>
          <w:spacing w:val="40"/>
        </w:rPr>
        <w:t xml:space="preserve"> </w:t>
      </w:r>
      <w:r>
        <w:t>all’art.</w:t>
      </w:r>
      <w:r w:rsidRPr="005471CB">
        <w:rPr>
          <w:spacing w:val="40"/>
        </w:rPr>
        <w:t xml:space="preserve"> </w:t>
      </w:r>
      <w:r>
        <w:t>1, comma 2, del</w:t>
      </w:r>
      <w:r w:rsidRPr="005471CB">
        <w:rPr>
          <w:spacing w:val="40"/>
        </w:rPr>
        <w:t xml:space="preserve"> </w:t>
      </w:r>
      <w:r>
        <w:t>D.</w:t>
      </w:r>
      <w:r w:rsidRPr="005471CB">
        <w:rPr>
          <w:spacing w:val="40"/>
        </w:rPr>
        <w:t xml:space="preserve"> </w:t>
      </w:r>
      <w:r>
        <w:t>Lgs.</w:t>
      </w:r>
      <w:r w:rsidRPr="005471CB">
        <w:rPr>
          <w:spacing w:val="40"/>
        </w:rPr>
        <w:t xml:space="preserve"> </w:t>
      </w:r>
      <w:r>
        <w:t>165/2001</w:t>
      </w:r>
      <w:r w:rsidR="005471CB">
        <w:t xml:space="preserve">, </w:t>
      </w:r>
      <w:r w:rsidR="005471CB" w:rsidRPr="005471CB">
        <w:t>nel profilo di Istruttore amministrativo (o profilo equivalente);</w:t>
      </w:r>
    </w:p>
    <w:p w14:paraId="065A51E0" w14:textId="77777777" w:rsidR="005471CB" w:rsidRPr="005471CB" w:rsidRDefault="00B807C9" w:rsidP="007A5D35">
      <w:pPr>
        <w:pStyle w:val="Corpotesto"/>
        <w:numPr>
          <w:ilvl w:val="0"/>
          <w:numId w:val="3"/>
        </w:numPr>
        <w:spacing w:before="175"/>
        <w:ind w:right="187" w:firstLine="0"/>
        <w:jc w:val="both"/>
        <w:rPr>
          <w:rFonts w:ascii="Times New Roman" w:hAnsi="Times New Roman"/>
          <w:sz w:val="24"/>
        </w:rPr>
      </w:pPr>
      <w:r>
        <w:t>essere</w:t>
      </w:r>
      <w:r w:rsidRPr="005471CB">
        <w:rPr>
          <w:spacing w:val="52"/>
        </w:rPr>
        <w:t xml:space="preserve"> </w:t>
      </w:r>
      <w:r>
        <w:t>inquadrati</w:t>
      </w:r>
      <w:r w:rsidRPr="005471CB">
        <w:rPr>
          <w:spacing w:val="52"/>
        </w:rPr>
        <w:t xml:space="preserve"> </w:t>
      </w:r>
      <w:r>
        <w:t>nell’Area</w:t>
      </w:r>
      <w:r w:rsidRPr="005471CB">
        <w:rPr>
          <w:spacing w:val="52"/>
        </w:rPr>
        <w:t xml:space="preserve"> </w:t>
      </w:r>
      <w:r>
        <w:t>corrispondente</w:t>
      </w:r>
      <w:r w:rsidRPr="005471CB">
        <w:rPr>
          <w:spacing w:val="52"/>
        </w:rPr>
        <w:t xml:space="preserve"> </w:t>
      </w:r>
      <w:r>
        <w:t>del</w:t>
      </w:r>
      <w:r w:rsidRPr="005471CB">
        <w:rPr>
          <w:spacing w:val="52"/>
        </w:rPr>
        <w:t xml:space="preserve"> </w:t>
      </w:r>
      <w:r>
        <w:t>Comparto</w:t>
      </w:r>
      <w:r w:rsidRPr="005471CB">
        <w:rPr>
          <w:spacing w:val="52"/>
        </w:rPr>
        <w:t xml:space="preserve"> </w:t>
      </w:r>
      <w:r>
        <w:t>delle</w:t>
      </w:r>
      <w:r w:rsidRPr="005471CB">
        <w:rPr>
          <w:spacing w:val="52"/>
        </w:rPr>
        <w:t xml:space="preserve"> </w:t>
      </w:r>
      <w:r>
        <w:t>Funzioni</w:t>
      </w:r>
      <w:r w:rsidRPr="005471CB">
        <w:rPr>
          <w:spacing w:val="52"/>
        </w:rPr>
        <w:t xml:space="preserve"> </w:t>
      </w:r>
      <w:r w:rsidRPr="005471CB">
        <w:rPr>
          <w:spacing w:val="-2"/>
        </w:rPr>
        <w:t>Locali</w:t>
      </w:r>
      <w:r w:rsidR="005471CB">
        <w:t xml:space="preserve"> </w:t>
      </w:r>
      <w:r>
        <w:t>(indipendentemente dalla posizione economica acquisita nell’ex categoria C) e profilo professionale corrispondente, per contenuto lavorativo e competenze richieste, a quelli oggetto della presente procedura, purché riconducibile alla stessa Area professionale; per i dipendenti di Pubbliche Amministrazioni non ricomprese nel Comparto Funzioni Locali, si applicano, ove compatibili, le Tabelle di equiparazione per la mobilità intercompartimentale approvate con D.P.C.M. 26 giugno 2015; aver superato il periodo di prova presso l’Amministrazione di appartenenza;</w:t>
      </w:r>
    </w:p>
    <w:p w14:paraId="3A8F7446" w14:textId="77777777" w:rsidR="007A5D35" w:rsidRPr="007A5D35" w:rsidRDefault="005471CB" w:rsidP="007A5D35">
      <w:pPr>
        <w:pStyle w:val="Corpotesto"/>
        <w:numPr>
          <w:ilvl w:val="0"/>
          <w:numId w:val="3"/>
        </w:numPr>
        <w:spacing w:before="175"/>
        <w:ind w:right="187" w:firstLine="0"/>
        <w:jc w:val="both"/>
      </w:pPr>
      <w:r w:rsidRPr="005471CB">
        <w:t>essere in possesso del seguente titolo di studio: Diploma di istruzione secondaria di secondo grado</w:t>
      </w:r>
      <w:r w:rsidRPr="007A5D35">
        <w:rPr>
          <w:rFonts w:ascii="Times New Roman" w:hAnsi="Times New Roman"/>
          <w:sz w:val="24"/>
        </w:rPr>
        <w:t>.</w:t>
      </w:r>
    </w:p>
    <w:p w14:paraId="07D117E9" w14:textId="20B052C9" w:rsidR="007A5D35" w:rsidRPr="0023531F" w:rsidRDefault="005471CB" w:rsidP="007A5D35">
      <w:pPr>
        <w:pStyle w:val="Corpotesto"/>
        <w:numPr>
          <w:ilvl w:val="0"/>
          <w:numId w:val="3"/>
        </w:numPr>
        <w:spacing w:before="175"/>
        <w:ind w:right="187" w:firstLine="0"/>
        <w:jc w:val="both"/>
        <w:rPr>
          <w:rFonts w:ascii="Times New Roman" w:hAnsi="Times New Roman"/>
          <w:sz w:val="24"/>
        </w:rPr>
      </w:pPr>
      <w:r w:rsidRPr="005471CB">
        <w:t xml:space="preserve">aver superato favorevolmente il periodo di prova presso l’Ente di appartenenza; </w:t>
      </w:r>
    </w:p>
    <w:p w14:paraId="5638CEEB" w14:textId="7A616ED3" w:rsidR="009C34A9" w:rsidRDefault="0023531F" w:rsidP="00C1745C">
      <w:pPr>
        <w:pStyle w:val="Corpotesto"/>
        <w:numPr>
          <w:ilvl w:val="0"/>
          <w:numId w:val="3"/>
        </w:numPr>
        <w:spacing w:before="175"/>
        <w:ind w:right="187" w:firstLine="0"/>
        <w:jc w:val="both"/>
      </w:pPr>
      <w:r>
        <w:t>non aver riportato valutazioni per performance</w:t>
      </w:r>
      <w:r w:rsidR="009C34A9">
        <w:t xml:space="preserve"> individuale negativa</w:t>
      </w:r>
    </w:p>
    <w:p w14:paraId="74A5C40F" w14:textId="7B751879" w:rsidR="00C1745C" w:rsidRPr="00C1745C" w:rsidRDefault="00C1745C" w:rsidP="00C1745C">
      <w:pPr>
        <w:pStyle w:val="Corpotesto"/>
        <w:numPr>
          <w:ilvl w:val="0"/>
          <w:numId w:val="3"/>
        </w:numPr>
        <w:spacing w:before="175"/>
        <w:ind w:right="187" w:firstLine="0"/>
        <w:jc w:val="both"/>
      </w:pPr>
      <w:r w:rsidRPr="00C1745C">
        <w:t>godere dei diritti civili e politici;</w:t>
      </w:r>
    </w:p>
    <w:p w14:paraId="550E2681" w14:textId="428726D4" w:rsidR="00C1745C" w:rsidRPr="00C1745C" w:rsidRDefault="00C1745C" w:rsidP="00C1745C">
      <w:pPr>
        <w:pStyle w:val="Corpotesto"/>
        <w:numPr>
          <w:ilvl w:val="0"/>
          <w:numId w:val="3"/>
        </w:numPr>
        <w:spacing w:before="175"/>
        <w:ind w:right="187" w:firstLine="0"/>
        <w:jc w:val="both"/>
      </w:pPr>
      <w:r w:rsidRPr="00C1745C">
        <w:t xml:space="preserve">cittadinanza italiana o possesso dei </w:t>
      </w:r>
      <w:r>
        <w:t>r</w:t>
      </w:r>
      <w:r w:rsidRPr="00C1745C">
        <w:t>equisiti previsti dall'articolo 38, commi 1, 2 e 3-bis, del decreto legislativo 30 marzo 2001, n. 165. Per i candidati non cittadini italiani e non titolari dello status di rifugiato o di protezione sussidiaria, il godimento dei diritti civili e politici di cui al comma 1, lettera c), è riferito al Paese di cittadinanza.</w:t>
      </w:r>
    </w:p>
    <w:p w14:paraId="1AE8040C" w14:textId="77777777" w:rsidR="00C1745C" w:rsidRPr="00C1745C" w:rsidRDefault="00C1745C" w:rsidP="00C1745C">
      <w:pPr>
        <w:pStyle w:val="Corpotesto"/>
        <w:numPr>
          <w:ilvl w:val="0"/>
          <w:numId w:val="3"/>
        </w:numPr>
        <w:spacing w:before="175"/>
        <w:ind w:right="187" w:firstLine="0"/>
        <w:jc w:val="both"/>
      </w:pPr>
      <w:r w:rsidRPr="00C1745C">
        <w:t>compimento del 18° anno di età;</w:t>
      </w:r>
    </w:p>
    <w:p w14:paraId="23D11067" w14:textId="1E0C6217" w:rsidR="007A5D35" w:rsidRPr="00C1745C" w:rsidRDefault="007A5D35" w:rsidP="00C1745C">
      <w:pPr>
        <w:pStyle w:val="Corpotesto"/>
        <w:numPr>
          <w:ilvl w:val="0"/>
          <w:numId w:val="3"/>
        </w:numPr>
        <w:spacing w:before="175"/>
        <w:ind w:right="187" w:firstLine="0"/>
        <w:jc w:val="both"/>
      </w:pPr>
      <w:r>
        <w:t>essere in possesso del nulla osta dell’Amministrazione di provenienza al trasferimento per mobilità volontaria, ovvero dell’attestazione del proprio Ente che tale nulla osta non è necessario, da allegare nell’apposita Sezione “ALLEGATI” sul Portale INPA</w:t>
      </w:r>
      <w:r w:rsidR="009C34A9">
        <w:t>, o di impegnarsi a produrre nulla osta definitivo al trasferimento in caso di comunicazione di esito favorevole della procedura.</w:t>
      </w:r>
    </w:p>
    <w:p w14:paraId="3DC9C106" w14:textId="77777777" w:rsidR="007A5D35" w:rsidRDefault="007A5D35" w:rsidP="007A5D35">
      <w:pPr>
        <w:ind w:left="931" w:right="189"/>
        <w:jc w:val="both"/>
        <w:rPr>
          <w:sz w:val="18"/>
        </w:rPr>
      </w:pPr>
    </w:p>
    <w:p w14:paraId="266F10CB" w14:textId="7EC3EF8C" w:rsidR="007A5D35" w:rsidRDefault="007A5D35" w:rsidP="007A5D35">
      <w:pPr>
        <w:ind w:left="931" w:right="189"/>
        <w:jc w:val="both"/>
        <w:rPr>
          <w:sz w:val="18"/>
        </w:rPr>
      </w:pPr>
      <w:r>
        <w:rPr>
          <w:sz w:val="18"/>
        </w:rPr>
        <w:t>A</w:t>
      </w:r>
      <w:r>
        <w:rPr>
          <w:spacing w:val="-9"/>
          <w:sz w:val="18"/>
        </w:rPr>
        <w:t xml:space="preserve"> </w:t>
      </w:r>
      <w:r>
        <w:rPr>
          <w:sz w:val="18"/>
        </w:rPr>
        <w:t>tal</w:t>
      </w:r>
      <w:r>
        <w:rPr>
          <w:spacing w:val="-9"/>
          <w:sz w:val="18"/>
        </w:rPr>
        <w:t xml:space="preserve"> </w:t>
      </w:r>
      <w:r>
        <w:rPr>
          <w:sz w:val="18"/>
        </w:rPr>
        <w:t>proposito</w:t>
      </w:r>
      <w:r>
        <w:rPr>
          <w:spacing w:val="-9"/>
          <w:sz w:val="18"/>
        </w:rPr>
        <w:t xml:space="preserve"> </w:t>
      </w:r>
      <w:r>
        <w:rPr>
          <w:sz w:val="18"/>
        </w:rPr>
        <w:t>giova</w:t>
      </w:r>
      <w:r>
        <w:rPr>
          <w:spacing w:val="-9"/>
          <w:sz w:val="18"/>
        </w:rPr>
        <w:t xml:space="preserve"> </w:t>
      </w:r>
      <w:r>
        <w:rPr>
          <w:sz w:val="18"/>
        </w:rPr>
        <w:t>ricordare</w:t>
      </w:r>
      <w:r>
        <w:rPr>
          <w:spacing w:val="-9"/>
          <w:sz w:val="18"/>
        </w:rPr>
        <w:t xml:space="preserve"> </w:t>
      </w:r>
      <w:r>
        <w:rPr>
          <w:sz w:val="18"/>
        </w:rPr>
        <w:t>che</w:t>
      </w:r>
      <w:r>
        <w:rPr>
          <w:spacing w:val="-9"/>
          <w:sz w:val="18"/>
        </w:rPr>
        <w:t xml:space="preserve"> </w:t>
      </w:r>
      <w:r>
        <w:rPr>
          <w:sz w:val="18"/>
        </w:rPr>
        <w:t>ai</w:t>
      </w:r>
      <w:r>
        <w:rPr>
          <w:spacing w:val="-9"/>
          <w:sz w:val="18"/>
        </w:rPr>
        <w:t xml:space="preserve"> </w:t>
      </w:r>
      <w:r>
        <w:rPr>
          <w:sz w:val="18"/>
        </w:rPr>
        <w:t>fini</w:t>
      </w:r>
      <w:r>
        <w:rPr>
          <w:spacing w:val="-9"/>
          <w:sz w:val="18"/>
        </w:rPr>
        <w:t xml:space="preserve"> </w:t>
      </w:r>
      <w:r>
        <w:rPr>
          <w:sz w:val="18"/>
        </w:rPr>
        <w:t>del</w:t>
      </w:r>
      <w:r>
        <w:rPr>
          <w:spacing w:val="-9"/>
          <w:sz w:val="18"/>
        </w:rPr>
        <w:t xml:space="preserve"> </w:t>
      </w:r>
      <w:r>
        <w:rPr>
          <w:sz w:val="18"/>
        </w:rPr>
        <w:t>trasferimento</w:t>
      </w:r>
      <w:r>
        <w:rPr>
          <w:spacing w:val="-9"/>
          <w:sz w:val="18"/>
        </w:rPr>
        <w:t xml:space="preserve"> </w:t>
      </w:r>
      <w:r>
        <w:rPr>
          <w:sz w:val="18"/>
        </w:rPr>
        <w:t>per</w:t>
      </w:r>
      <w:r>
        <w:rPr>
          <w:spacing w:val="-9"/>
          <w:sz w:val="18"/>
        </w:rPr>
        <w:t xml:space="preserve"> </w:t>
      </w:r>
      <w:r>
        <w:rPr>
          <w:sz w:val="18"/>
        </w:rPr>
        <w:t>mobilità</w:t>
      </w:r>
      <w:r>
        <w:rPr>
          <w:spacing w:val="-9"/>
          <w:sz w:val="18"/>
        </w:rPr>
        <w:t xml:space="preserve"> </w:t>
      </w:r>
      <w:r>
        <w:rPr>
          <w:sz w:val="18"/>
        </w:rPr>
        <w:t>volontaria</w:t>
      </w:r>
      <w:r>
        <w:rPr>
          <w:spacing w:val="-9"/>
          <w:sz w:val="18"/>
        </w:rPr>
        <w:t xml:space="preserve"> </w:t>
      </w:r>
      <w:r>
        <w:rPr>
          <w:sz w:val="18"/>
        </w:rPr>
        <w:t>è</w:t>
      </w:r>
      <w:r>
        <w:rPr>
          <w:spacing w:val="-9"/>
          <w:sz w:val="18"/>
        </w:rPr>
        <w:t xml:space="preserve"> </w:t>
      </w:r>
      <w:r>
        <w:rPr>
          <w:sz w:val="18"/>
        </w:rPr>
        <w:t>necessario</w:t>
      </w:r>
      <w:r>
        <w:rPr>
          <w:spacing w:val="33"/>
          <w:sz w:val="18"/>
        </w:rPr>
        <w:t xml:space="preserve"> </w:t>
      </w:r>
      <w:r>
        <w:rPr>
          <w:sz w:val="18"/>
        </w:rPr>
        <w:t>il</w:t>
      </w:r>
      <w:r>
        <w:rPr>
          <w:spacing w:val="-9"/>
          <w:sz w:val="18"/>
        </w:rPr>
        <w:t xml:space="preserve"> </w:t>
      </w:r>
      <w:r>
        <w:rPr>
          <w:sz w:val="18"/>
        </w:rPr>
        <w:t>“previo</w:t>
      </w:r>
      <w:r>
        <w:rPr>
          <w:spacing w:val="-9"/>
          <w:sz w:val="18"/>
        </w:rPr>
        <w:t xml:space="preserve"> </w:t>
      </w:r>
      <w:r>
        <w:rPr>
          <w:sz w:val="18"/>
        </w:rPr>
        <w:t>assenso” (o</w:t>
      </w:r>
      <w:r>
        <w:rPr>
          <w:spacing w:val="-2"/>
          <w:sz w:val="18"/>
        </w:rPr>
        <w:t xml:space="preserve"> </w:t>
      </w:r>
      <w:r>
        <w:rPr>
          <w:sz w:val="18"/>
        </w:rPr>
        <w:t>nulla</w:t>
      </w:r>
      <w:r>
        <w:rPr>
          <w:spacing w:val="-2"/>
          <w:sz w:val="18"/>
        </w:rPr>
        <w:t xml:space="preserve"> </w:t>
      </w:r>
      <w:r>
        <w:rPr>
          <w:sz w:val="18"/>
        </w:rPr>
        <w:t>osta,</w:t>
      </w:r>
      <w:r>
        <w:rPr>
          <w:spacing w:val="-2"/>
          <w:sz w:val="18"/>
        </w:rPr>
        <w:t xml:space="preserve"> </w:t>
      </w:r>
      <w:r>
        <w:rPr>
          <w:sz w:val="18"/>
        </w:rPr>
        <w:t>comunque</w:t>
      </w:r>
      <w:r>
        <w:rPr>
          <w:spacing w:val="-2"/>
          <w:sz w:val="18"/>
        </w:rPr>
        <w:t xml:space="preserve"> </w:t>
      </w:r>
      <w:r>
        <w:rPr>
          <w:sz w:val="18"/>
        </w:rPr>
        <w:t>denominato)</w:t>
      </w:r>
      <w:r>
        <w:rPr>
          <w:spacing w:val="-2"/>
          <w:sz w:val="18"/>
        </w:rPr>
        <w:t xml:space="preserve"> </w:t>
      </w:r>
      <w:r>
        <w:rPr>
          <w:sz w:val="18"/>
        </w:rPr>
        <w:t>dell’Amministrazione</w:t>
      </w:r>
      <w:r>
        <w:rPr>
          <w:spacing w:val="-2"/>
          <w:sz w:val="18"/>
        </w:rPr>
        <w:t xml:space="preserve"> </w:t>
      </w:r>
      <w:r>
        <w:rPr>
          <w:sz w:val="18"/>
        </w:rPr>
        <w:t>di</w:t>
      </w:r>
      <w:r>
        <w:rPr>
          <w:spacing w:val="-2"/>
          <w:sz w:val="18"/>
        </w:rPr>
        <w:t xml:space="preserve"> </w:t>
      </w:r>
      <w:r>
        <w:rPr>
          <w:sz w:val="18"/>
        </w:rPr>
        <w:t>appartenenza</w:t>
      </w:r>
      <w:r>
        <w:rPr>
          <w:spacing w:val="-2"/>
          <w:sz w:val="18"/>
        </w:rPr>
        <w:t xml:space="preserve"> </w:t>
      </w:r>
      <w:r>
        <w:rPr>
          <w:sz w:val="18"/>
        </w:rPr>
        <w:t>nei</w:t>
      </w:r>
      <w:r>
        <w:rPr>
          <w:spacing w:val="-2"/>
          <w:sz w:val="18"/>
        </w:rPr>
        <w:t xml:space="preserve"> </w:t>
      </w:r>
      <w:r>
        <w:rPr>
          <w:sz w:val="18"/>
        </w:rPr>
        <w:t>casi</w:t>
      </w:r>
      <w:r>
        <w:rPr>
          <w:spacing w:val="-2"/>
          <w:sz w:val="18"/>
        </w:rPr>
        <w:t xml:space="preserve"> </w:t>
      </w:r>
      <w:r>
        <w:rPr>
          <w:sz w:val="18"/>
        </w:rPr>
        <w:t>previsti</w:t>
      </w:r>
      <w:r>
        <w:rPr>
          <w:spacing w:val="-2"/>
          <w:sz w:val="18"/>
        </w:rPr>
        <w:t xml:space="preserve"> </w:t>
      </w:r>
      <w:r>
        <w:rPr>
          <w:sz w:val="18"/>
        </w:rPr>
        <w:t>dall’art.30,</w:t>
      </w:r>
      <w:r>
        <w:rPr>
          <w:spacing w:val="-2"/>
          <w:sz w:val="18"/>
        </w:rPr>
        <w:t xml:space="preserve"> </w:t>
      </w:r>
      <w:r>
        <w:rPr>
          <w:sz w:val="18"/>
        </w:rPr>
        <w:t>commi</w:t>
      </w:r>
      <w:r>
        <w:rPr>
          <w:spacing w:val="-2"/>
          <w:sz w:val="18"/>
        </w:rPr>
        <w:t xml:space="preserve"> </w:t>
      </w:r>
      <w:r>
        <w:rPr>
          <w:sz w:val="18"/>
        </w:rPr>
        <w:t xml:space="preserve">1 e 1.1 del </w:t>
      </w:r>
      <w:proofErr w:type="spellStart"/>
      <w:r>
        <w:rPr>
          <w:sz w:val="18"/>
        </w:rPr>
        <w:t>D.Lgs.</w:t>
      </w:r>
      <w:proofErr w:type="spellEnd"/>
      <w:r>
        <w:rPr>
          <w:sz w:val="18"/>
        </w:rPr>
        <w:t xml:space="preserve"> 165/2001, come modificato dall’art.3 del decreto-legge n.80/2021 convertito dalla legge n.133 del 2021.</w:t>
      </w:r>
    </w:p>
    <w:p w14:paraId="0DE3F944" w14:textId="77777777" w:rsidR="007A5D35" w:rsidRDefault="007A5D35" w:rsidP="007A5D35">
      <w:pPr>
        <w:ind w:left="931" w:right="191"/>
        <w:jc w:val="both"/>
        <w:rPr>
          <w:sz w:val="18"/>
        </w:rPr>
      </w:pPr>
      <w:r>
        <w:rPr>
          <w:sz w:val="18"/>
        </w:rPr>
        <w:t>In</w:t>
      </w:r>
      <w:r>
        <w:rPr>
          <w:spacing w:val="-10"/>
          <w:sz w:val="18"/>
        </w:rPr>
        <w:t xml:space="preserve"> </w:t>
      </w:r>
      <w:r>
        <w:rPr>
          <w:sz w:val="18"/>
        </w:rPr>
        <w:t>base</w:t>
      </w:r>
      <w:r>
        <w:rPr>
          <w:spacing w:val="-10"/>
          <w:sz w:val="18"/>
        </w:rPr>
        <w:t xml:space="preserve"> </w:t>
      </w:r>
      <w:r>
        <w:rPr>
          <w:sz w:val="18"/>
        </w:rPr>
        <w:t>alle</w:t>
      </w:r>
      <w:r>
        <w:rPr>
          <w:spacing w:val="-10"/>
          <w:sz w:val="18"/>
        </w:rPr>
        <w:t xml:space="preserve"> </w:t>
      </w:r>
      <w:r>
        <w:rPr>
          <w:sz w:val="18"/>
        </w:rPr>
        <w:t>disposizioni</w:t>
      </w:r>
      <w:r>
        <w:rPr>
          <w:spacing w:val="-10"/>
          <w:sz w:val="18"/>
        </w:rPr>
        <w:t xml:space="preserve"> </w:t>
      </w:r>
      <w:r>
        <w:rPr>
          <w:sz w:val="18"/>
        </w:rPr>
        <w:t>richiamate,</w:t>
      </w:r>
      <w:r>
        <w:rPr>
          <w:spacing w:val="-10"/>
          <w:sz w:val="18"/>
        </w:rPr>
        <w:t xml:space="preserve"> </w:t>
      </w:r>
      <w:r>
        <w:rPr>
          <w:sz w:val="18"/>
        </w:rPr>
        <w:t>salvo</w:t>
      </w:r>
      <w:r>
        <w:rPr>
          <w:spacing w:val="-10"/>
          <w:sz w:val="18"/>
        </w:rPr>
        <w:t xml:space="preserve"> </w:t>
      </w:r>
      <w:r>
        <w:rPr>
          <w:sz w:val="18"/>
        </w:rPr>
        <w:t>che</w:t>
      </w:r>
      <w:r>
        <w:rPr>
          <w:spacing w:val="-10"/>
          <w:sz w:val="18"/>
        </w:rPr>
        <w:t xml:space="preserve"> </w:t>
      </w:r>
      <w:r>
        <w:rPr>
          <w:sz w:val="18"/>
        </w:rPr>
        <w:t>per</w:t>
      </w:r>
      <w:r>
        <w:rPr>
          <w:spacing w:val="-10"/>
          <w:sz w:val="18"/>
        </w:rPr>
        <w:t xml:space="preserve"> </w:t>
      </w:r>
      <w:r>
        <w:rPr>
          <w:sz w:val="18"/>
        </w:rPr>
        <w:t>le</w:t>
      </w:r>
      <w:r>
        <w:rPr>
          <w:spacing w:val="-10"/>
          <w:sz w:val="18"/>
        </w:rPr>
        <w:t xml:space="preserve"> </w:t>
      </w:r>
      <w:r>
        <w:rPr>
          <w:sz w:val="18"/>
        </w:rPr>
        <w:t>amministrazioni</w:t>
      </w:r>
      <w:r>
        <w:rPr>
          <w:spacing w:val="-10"/>
          <w:sz w:val="18"/>
        </w:rPr>
        <w:t xml:space="preserve"> </w:t>
      </w:r>
      <w:r>
        <w:rPr>
          <w:sz w:val="18"/>
        </w:rPr>
        <w:t>dei</w:t>
      </w:r>
      <w:r>
        <w:rPr>
          <w:spacing w:val="-10"/>
          <w:sz w:val="18"/>
        </w:rPr>
        <w:t xml:space="preserve"> </w:t>
      </w:r>
      <w:r>
        <w:rPr>
          <w:sz w:val="18"/>
        </w:rPr>
        <w:t>comparti</w:t>
      </w:r>
      <w:r>
        <w:rPr>
          <w:spacing w:val="-10"/>
          <w:sz w:val="18"/>
        </w:rPr>
        <w:t xml:space="preserve"> </w:t>
      </w:r>
      <w:r>
        <w:rPr>
          <w:sz w:val="18"/>
        </w:rPr>
        <w:t>scuola</w:t>
      </w:r>
      <w:r>
        <w:rPr>
          <w:spacing w:val="-10"/>
          <w:sz w:val="18"/>
        </w:rPr>
        <w:t xml:space="preserve"> </w:t>
      </w:r>
      <w:r>
        <w:rPr>
          <w:sz w:val="18"/>
        </w:rPr>
        <w:t>e</w:t>
      </w:r>
      <w:r>
        <w:rPr>
          <w:spacing w:val="-10"/>
          <w:sz w:val="18"/>
        </w:rPr>
        <w:t xml:space="preserve"> </w:t>
      </w:r>
      <w:r>
        <w:rPr>
          <w:sz w:val="18"/>
        </w:rPr>
        <w:t>sanità</w:t>
      </w:r>
      <w:r>
        <w:rPr>
          <w:spacing w:val="-10"/>
          <w:sz w:val="18"/>
        </w:rPr>
        <w:t xml:space="preserve"> </w:t>
      </w:r>
      <w:r>
        <w:rPr>
          <w:sz w:val="18"/>
        </w:rPr>
        <w:t>(per</w:t>
      </w:r>
      <w:r>
        <w:rPr>
          <w:spacing w:val="-10"/>
          <w:sz w:val="18"/>
        </w:rPr>
        <w:t xml:space="preserve"> </w:t>
      </w:r>
      <w:r>
        <w:rPr>
          <w:sz w:val="18"/>
        </w:rPr>
        <w:t>i</w:t>
      </w:r>
      <w:r>
        <w:rPr>
          <w:spacing w:val="-10"/>
          <w:sz w:val="18"/>
        </w:rPr>
        <w:t xml:space="preserve"> </w:t>
      </w:r>
      <w:r>
        <w:rPr>
          <w:sz w:val="18"/>
        </w:rPr>
        <w:t>quali</w:t>
      </w:r>
      <w:r>
        <w:rPr>
          <w:spacing w:val="-10"/>
          <w:sz w:val="18"/>
        </w:rPr>
        <w:t xml:space="preserve"> </w:t>
      </w:r>
      <w:r>
        <w:rPr>
          <w:sz w:val="18"/>
        </w:rPr>
        <w:t>resta l’obbligo del previo nulla osta), la mobilità volontaria resta subordinata all’ottenimento del nulla osta da parte dell’amministrazione di appartenenza in tre casi:</w:t>
      </w:r>
    </w:p>
    <w:p w14:paraId="7DDE5E0C" w14:textId="77777777" w:rsidR="007A5D35" w:rsidRDefault="007A5D35" w:rsidP="007A5D35">
      <w:pPr>
        <w:pStyle w:val="Paragrafoelenco"/>
        <w:numPr>
          <w:ilvl w:val="1"/>
          <w:numId w:val="7"/>
        </w:numPr>
        <w:tabs>
          <w:tab w:val="left" w:pos="1051"/>
        </w:tabs>
        <w:ind w:left="1051" w:firstLine="0"/>
        <w:jc w:val="both"/>
        <w:rPr>
          <w:sz w:val="18"/>
        </w:rPr>
      </w:pPr>
      <w:r>
        <w:rPr>
          <w:sz w:val="18"/>
        </w:rPr>
        <w:t>personale</w:t>
      </w:r>
      <w:r>
        <w:rPr>
          <w:spacing w:val="-9"/>
          <w:sz w:val="18"/>
        </w:rPr>
        <w:t xml:space="preserve"> </w:t>
      </w:r>
      <w:r>
        <w:rPr>
          <w:sz w:val="18"/>
        </w:rPr>
        <w:t>addetto</w:t>
      </w:r>
      <w:r>
        <w:rPr>
          <w:spacing w:val="-8"/>
          <w:sz w:val="18"/>
        </w:rPr>
        <w:t xml:space="preserve"> </w:t>
      </w:r>
      <w:r>
        <w:rPr>
          <w:sz w:val="18"/>
        </w:rPr>
        <w:t>a</w:t>
      </w:r>
      <w:r>
        <w:rPr>
          <w:spacing w:val="-8"/>
          <w:sz w:val="18"/>
        </w:rPr>
        <w:t xml:space="preserve"> </w:t>
      </w:r>
      <w:r>
        <w:rPr>
          <w:sz w:val="18"/>
        </w:rPr>
        <w:t>posizioni</w:t>
      </w:r>
      <w:r>
        <w:rPr>
          <w:spacing w:val="-8"/>
          <w:sz w:val="18"/>
        </w:rPr>
        <w:t xml:space="preserve"> </w:t>
      </w:r>
      <w:r>
        <w:rPr>
          <w:sz w:val="18"/>
        </w:rPr>
        <w:t>dichiarate</w:t>
      </w:r>
      <w:r>
        <w:rPr>
          <w:spacing w:val="-9"/>
          <w:sz w:val="18"/>
        </w:rPr>
        <w:t xml:space="preserve"> </w:t>
      </w:r>
      <w:r>
        <w:rPr>
          <w:sz w:val="18"/>
        </w:rPr>
        <w:t>motivatamente</w:t>
      </w:r>
      <w:r>
        <w:rPr>
          <w:spacing w:val="-8"/>
          <w:sz w:val="18"/>
        </w:rPr>
        <w:t xml:space="preserve"> </w:t>
      </w:r>
      <w:r>
        <w:rPr>
          <w:sz w:val="18"/>
        </w:rPr>
        <w:t>infungibili</w:t>
      </w:r>
      <w:r>
        <w:rPr>
          <w:spacing w:val="-8"/>
          <w:sz w:val="18"/>
        </w:rPr>
        <w:t xml:space="preserve"> </w:t>
      </w:r>
      <w:r>
        <w:rPr>
          <w:sz w:val="18"/>
        </w:rPr>
        <w:t>dall'amministrazione</w:t>
      </w:r>
      <w:r>
        <w:rPr>
          <w:spacing w:val="-8"/>
          <w:sz w:val="18"/>
        </w:rPr>
        <w:t xml:space="preserve"> </w:t>
      </w:r>
      <w:r>
        <w:rPr>
          <w:spacing w:val="-2"/>
          <w:sz w:val="18"/>
        </w:rPr>
        <w:t>cedente;</w:t>
      </w:r>
    </w:p>
    <w:p w14:paraId="56CAE2FA" w14:textId="77777777" w:rsidR="007A5D35" w:rsidRDefault="007A5D35" w:rsidP="007A5D35">
      <w:pPr>
        <w:pStyle w:val="Paragrafoelenco"/>
        <w:numPr>
          <w:ilvl w:val="1"/>
          <w:numId w:val="7"/>
        </w:numPr>
        <w:tabs>
          <w:tab w:val="left" w:pos="1065"/>
        </w:tabs>
        <w:ind w:left="1065" w:firstLine="0"/>
        <w:jc w:val="both"/>
        <w:rPr>
          <w:sz w:val="18"/>
        </w:rPr>
      </w:pPr>
      <w:r>
        <w:rPr>
          <w:sz w:val="18"/>
        </w:rPr>
        <w:t>personale</w:t>
      </w:r>
      <w:r>
        <w:rPr>
          <w:spacing w:val="-4"/>
          <w:sz w:val="18"/>
        </w:rPr>
        <w:t xml:space="preserve"> </w:t>
      </w:r>
      <w:r>
        <w:rPr>
          <w:sz w:val="18"/>
        </w:rPr>
        <w:t>assunto</w:t>
      </w:r>
      <w:r>
        <w:rPr>
          <w:spacing w:val="-3"/>
          <w:sz w:val="18"/>
        </w:rPr>
        <w:t xml:space="preserve"> </w:t>
      </w:r>
      <w:r>
        <w:rPr>
          <w:sz w:val="18"/>
        </w:rPr>
        <w:t>da</w:t>
      </w:r>
      <w:r>
        <w:rPr>
          <w:spacing w:val="-3"/>
          <w:sz w:val="18"/>
        </w:rPr>
        <w:t xml:space="preserve"> </w:t>
      </w:r>
      <w:r>
        <w:rPr>
          <w:sz w:val="18"/>
        </w:rPr>
        <w:t>meno</w:t>
      </w:r>
      <w:r>
        <w:rPr>
          <w:spacing w:val="-3"/>
          <w:sz w:val="18"/>
        </w:rPr>
        <w:t xml:space="preserve"> </w:t>
      </w:r>
      <w:r>
        <w:rPr>
          <w:sz w:val="18"/>
        </w:rPr>
        <w:t>di</w:t>
      </w:r>
      <w:r>
        <w:rPr>
          <w:spacing w:val="-3"/>
          <w:sz w:val="18"/>
        </w:rPr>
        <w:t xml:space="preserve"> </w:t>
      </w:r>
      <w:r>
        <w:rPr>
          <w:sz w:val="18"/>
        </w:rPr>
        <w:t>tre</w:t>
      </w:r>
      <w:r>
        <w:rPr>
          <w:spacing w:val="-3"/>
          <w:sz w:val="18"/>
        </w:rPr>
        <w:t xml:space="preserve"> </w:t>
      </w:r>
      <w:r>
        <w:rPr>
          <w:spacing w:val="-2"/>
          <w:sz w:val="18"/>
        </w:rPr>
        <w:t>anni;</w:t>
      </w:r>
    </w:p>
    <w:p w14:paraId="40726AF6" w14:textId="77777777" w:rsidR="007A5D35" w:rsidRDefault="007A5D35" w:rsidP="007A5D35">
      <w:pPr>
        <w:pStyle w:val="Paragrafoelenco"/>
        <w:numPr>
          <w:ilvl w:val="1"/>
          <w:numId w:val="7"/>
        </w:numPr>
        <w:tabs>
          <w:tab w:val="left" w:pos="1076"/>
        </w:tabs>
        <w:spacing w:before="16"/>
        <w:ind w:left="931" w:right="187" w:firstLine="0"/>
        <w:jc w:val="both"/>
        <w:rPr>
          <w:sz w:val="18"/>
        </w:rPr>
      </w:pPr>
      <w:r>
        <w:rPr>
          <w:sz w:val="18"/>
        </w:rPr>
        <w:t>qualora a seguito della mobilità si determini una carenza di organico superiore al 20 per cento nella qualifica corrispondente a quella rivestita dal dipendente richiedente ai sensi di quanto previsto dal sopra citato comma</w:t>
      </w:r>
    </w:p>
    <w:p w14:paraId="749C74EA" w14:textId="61AC9608" w:rsidR="005471CB" w:rsidRDefault="007A5D35" w:rsidP="007A5D35">
      <w:pPr>
        <w:spacing w:before="2"/>
        <w:ind w:left="931" w:right="187"/>
        <w:jc w:val="both"/>
        <w:rPr>
          <w:sz w:val="18"/>
        </w:rPr>
      </w:pPr>
      <w:r>
        <w:rPr>
          <w:sz w:val="18"/>
        </w:rPr>
        <w:t>1.1 dell’art.30 d.lgs.165/2001: “Le disposizioni di cui al comma 1 non si applicano agli enti locali con un numero di</w:t>
      </w:r>
      <w:r>
        <w:rPr>
          <w:spacing w:val="-11"/>
          <w:sz w:val="18"/>
        </w:rPr>
        <w:t xml:space="preserve"> </w:t>
      </w:r>
      <w:r>
        <w:rPr>
          <w:sz w:val="18"/>
        </w:rPr>
        <w:t>dipendenti</w:t>
      </w:r>
      <w:r>
        <w:rPr>
          <w:spacing w:val="-11"/>
          <w:sz w:val="18"/>
        </w:rPr>
        <w:t xml:space="preserve"> </w:t>
      </w:r>
      <w:r>
        <w:rPr>
          <w:sz w:val="18"/>
        </w:rPr>
        <w:t>a</w:t>
      </w:r>
      <w:r>
        <w:rPr>
          <w:spacing w:val="-11"/>
          <w:sz w:val="18"/>
        </w:rPr>
        <w:t xml:space="preserve"> </w:t>
      </w:r>
      <w:r>
        <w:rPr>
          <w:sz w:val="18"/>
        </w:rPr>
        <w:t>tempo</w:t>
      </w:r>
      <w:r>
        <w:rPr>
          <w:spacing w:val="-11"/>
          <w:sz w:val="18"/>
        </w:rPr>
        <w:t xml:space="preserve"> </w:t>
      </w:r>
      <w:r>
        <w:rPr>
          <w:sz w:val="18"/>
        </w:rPr>
        <w:t>indeterminato</w:t>
      </w:r>
      <w:r>
        <w:rPr>
          <w:spacing w:val="-11"/>
          <w:sz w:val="18"/>
        </w:rPr>
        <w:t xml:space="preserve"> </w:t>
      </w:r>
      <w:r>
        <w:rPr>
          <w:sz w:val="18"/>
        </w:rPr>
        <w:t>non</w:t>
      </w:r>
      <w:r>
        <w:rPr>
          <w:spacing w:val="-11"/>
          <w:sz w:val="18"/>
        </w:rPr>
        <w:t xml:space="preserve"> </w:t>
      </w:r>
      <w:r>
        <w:rPr>
          <w:sz w:val="18"/>
        </w:rPr>
        <w:t>superiore</w:t>
      </w:r>
      <w:r>
        <w:rPr>
          <w:spacing w:val="-11"/>
          <w:sz w:val="18"/>
        </w:rPr>
        <w:t xml:space="preserve"> </w:t>
      </w:r>
      <w:r>
        <w:rPr>
          <w:sz w:val="18"/>
        </w:rPr>
        <w:t>a</w:t>
      </w:r>
      <w:r>
        <w:rPr>
          <w:spacing w:val="-11"/>
          <w:sz w:val="18"/>
        </w:rPr>
        <w:t xml:space="preserve"> </w:t>
      </w:r>
      <w:r>
        <w:rPr>
          <w:sz w:val="18"/>
        </w:rPr>
        <w:t>100.</w:t>
      </w:r>
      <w:r>
        <w:rPr>
          <w:spacing w:val="-11"/>
          <w:sz w:val="18"/>
        </w:rPr>
        <w:t xml:space="preserve"> </w:t>
      </w:r>
      <w:r>
        <w:rPr>
          <w:sz w:val="18"/>
        </w:rPr>
        <w:t>Per</w:t>
      </w:r>
      <w:r>
        <w:rPr>
          <w:spacing w:val="-11"/>
          <w:sz w:val="18"/>
        </w:rPr>
        <w:t xml:space="preserve"> </w:t>
      </w:r>
      <w:r>
        <w:rPr>
          <w:sz w:val="18"/>
        </w:rPr>
        <w:t>gli</w:t>
      </w:r>
      <w:r>
        <w:rPr>
          <w:spacing w:val="-11"/>
          <w:sz w:val="18"/>
        </w:rPr>
        <w:t xml:space="preserve"> </w:t>
      </w:r>
      <w:r>
        <w:rPr>
          <w:sz w:val="18"/>
        </w:rPr>
        <w:t>enti</w:t>
      </w:r>
      <w:r>
        <w:rPr>
          <w:spacing w:val="-11"/>
          <w:sz w:val="18"/>
        </w:rPr>
        <w:t xml:space="preserve"> </w:t>
      </w:r>
      <w:r>
        <w:rPr>
          <w:sz w:val="18"/>
        </w:rPr>
        <w:t>locali</w:t>
      </w:r>
      <w:r>
        <w:rPr>
          <w:spacing w:val="-11"/>
          <w:sz w:val="18"/>
        </w:rPr>
        <w:t xml:space="preserve"> </w:t>
      </w:r>
      <w:r>
        <w:rPr>
          <w:sz w:val="18"/>
        </w:rPr>
        <w:t>con</w:t>
      </w:r>
      <w:r>
        <w:rPr>
          <w:spacing w:val="-11"/>
          <w:sz w:val="18"/>
        </w:rPr>
        <w:t xml:space="preserve"> </w:t>
      </w:r>
      <w:r>
        <w:rPr>
          <w:sz w:val="18"/>
        </w:rPr>
        <w:t>un</w:t>
      </w:r>
      <w:r>
        <w:rPr>
          <w:spacing w:val="-11"/>
          <w:sz w:val="18"/>
        </w:rPr>
        <w:t xml:space="preserve"> </w:t>
      </w:r>
      <w:r>
        <w:rPr>
          <w:sz w:val="18"/>
        </w:rPr>
        <w:t>numero</w:t>
      </w:r>
      <w:r>
        <w:rPr>
          <w:spacing w:val="-11"/>
          <w:sz w:val="18"/>
        </w:rPr>
        <w:t xml:space="preserve"> </w:t>
      </w:r>
      <w:r>
        <w:rPr>
          <w:sz w:val="18"/>
        </w:rPr>
        <w:t>di</w:t>
      </w:r>
      <w:r>
        <w:rPr>
          <w:spacing w:val="-11"/>
          <w:sz w:val="18"/>
        </w:rPr>
        <w:t xml:space="preserve"> </w:t>
      </w:r>
      <w:r>
        <w:rPr>
          <w:sz w:val="18"/>
        </w:rPr>
        <w:t>dipendenti</w:t>
      </w:r>
      <w:r>
        <w:rPr>
          <w:spacing w:val="-11"/>
          <w:sz w:val="18"/>
        </w:rPr>
        <w:t xml:space="preserve"> </w:t>
      </w:r>
      <w:r>
        <w:rPr>
          <w:sz w:val="18"/>
        </w:rPr>
        <w:t>compreso tra 101 e 250, la percentuale di cui al comma 1 è stabilita al 5 per cento; per gli enti locali con un numero di dipendenti</w:t>
      </w:r>
      <w:r>
        <w:rPr>
          <w:spacing w:val="-5"/>
          <w:sz w:val="18"/>
        </w:rPr>
        <w:t xml:space="preserve"> </w:t>
      </w:r>
      <w:r>
        <w:rPr>
          <w:sz w:val="18"/>
        </w:rPr>
        <w:t>non</w:t>
      </w:r>
      <w:r>
        <w:rPr>
          <w:spacing w:val="-5"/>
          <w:sz w:val="18"/>
        </w:rPr>
        <w:t xml:space="preserve"> </w:t>
      </w:r>
      <w:r>
        <w:rPr>
          <w:sz w:val="18"/>
        </w:rPr>
        <w:t>superiore</w:t>
      </w:r>
      <w:r>
        <w:rPr>
          <w:spacing w:val="-5"/>
          <w:sz w:val="18"/>
        </w:rPr>
        <w:t xml:space="preserve"> </w:t>
      </w:r>
      <w:r>
        <w:rPr>
          <w:sz w:val="18"/>
        </w:rPr>
        <w:t>a</w:t>
      </w:r>
      <w:r>
        <w:rPr>
          <w:spacing w:val="-5"/>
          <w:sz w:val="18"/>
        </w:rPr>
        <w:t xml:space="preserve"> </w:t>
      </w:r>
      <w:r>
        <w:rPr>
          <w:sz w:val="18"/>
        </w:rPr>
        <w:t>500,</w:t>
      </w:r>
      <w:r>
        <w:rPr>
          <w:spacing w:val="-5"/>
          <w:sz w:val="18"/>
        </w:rPr>
        <w:t xml:space="preserve"> </w:t>
      </w:r>
      <w:r>
        <w:rPr>
          <w:sz w:val="18"/>
        </w:rPr>
        <w:t>la</w:t>
      </w:r>
      <w:r>
        <w:rPr>
          <w:spacing w:val="-5"/>
          <w:sz w:val="18"/>
        </w:rPr>
        <w:t xml:space="preserve"> </w:t>
      </w:r>
      <w:r>
        <w:rPr>
          <w:sz w:val="18"/>
        </w:rPr>
        <w:t>predetta</w:t>
      </w:r>
      <w:r>
        <w:rPr>
          <w:spacing w:val="-5"/>
          <w:sz w:val="18"/>
        </w:rPr>
        <w:t xml:space="preserve"> </w:t>
      </w:r>
      <w:r>
        <w:rPr>
          <w:sz w:val="18"/>
        </w:rPr>
        <w:t>percentuale</w:t>
      </w:r>
      <w:r>
        <w:rPr>
          <w:spacing w:val="-5"/>
          <w:sz w:val="18"/>
        </w:rPr>
        <w:t xml:space="preserve"> </w:t>
      </w:r>
      <w:r>
        <w:rPr>
          <w:sz w:val="18"/>
        </w:rPr>
        <w:t>è</w:t>
      </w:r>
      <w:r>
        <w:rPr>
          <w:spacing w:val="-5"/>
          <w:sz w:val="18"/>
        </w:rPr>
        <w:t xml:space="preserve"> </w:t>
      </w:r>
      <w:r>
        <w:rPr>
          <w:sz w:val="18"/>
        </w:rPr>
        <w:t>fissata</w:t>
      </w:r>
      <w:r>
        <w:rPr>
          <w:spacing w:val="-5"/>
          <w:sz w:val="18"/>
        </w:rPr>
        <w:t xml:space="preserve"> </w:t>
      </w:r>
      <w:r>
        <w:rPr>
          <w:sz w:val="18"/>
        </w:rPr>
        <w:t>al</w:t>
      </w:r>
      <w:r>
        <w:rPr>
          <w:spacing w:val="-5"/>
          <w:sz w:val="18"/>
        </w:rPr>
        <w:t xml:space="preserve"> </w:t>
      </w:r>
      <w:r>
        <w:rPr>
          <w:sz w:val="18"/>
        </w:rPr>
        <w:t>Protocollo</w:t>
      </w:r>
      <w:r>
        <w:rPr>
          <w:spacing w:val="-5"/>
          <w:sz w:val="18"/>
        </w:rPr>
        <w:t xml:space="preserve"> </w:t>
      </w:r>
      <w:proofErr w:type="spellStart"/>
      <w:r>
        <w:rPr>
          <w:sz w:val="18"/>
        </w:rPr>
        <w:t>p_mn</w:t>
      </w:r>
      <w:proofErr w:type="spellEnd"/>
      <w:r>
        <w:rPr>
          <w:sz w:val="18"/>
        </w:rPr>
        <w:t>/A001</w:t>
      </w:r>
      <w:r>
        <w:rPr>
          <w:spacing w:val="-5"/>
          <w:sz w:val="18"/>
        </w:rPr>
        <w:t xml:space="preserve"> </w:t>
      </w:r>
      <w:r>
        <w:rPr>
          <w:sz w:val="18"/>
        </w:rPr>
        <w:t>GE/2023/0003792</w:t>
      </w:r>
      <w:r>
        <w:rPr>
          <w:spacing w:val="-5"/>
          <w:sz w:val="18"/>
        </w:rPr>
        <w:t xml:space="preserve"> </w:t>
      </w:r>
      <w:r>
        <w:rPr>
          <w:sz w:val="18"/>
        </w:rPr>
        <w:t>del 24/01/2023. La percentuale di cui al comma 1 è da considerare all'esito della mobilità e riferita alla dotazione organica dell'ente.”</w:t>
      </w:r>
    </w:p>
    <w:p w14:paraId="70A270FE" w14:textId="47956C03" w:rsidR="00912BD9" w:rsidRDefault="007A5D35" w:rsidP="007A5D35">
      <w:pPr>
        <w:pStyle w:val="Corpotesto"/>
        <w:numPr>
          <w:ilvl w:val="0"/>
          <w:numId w:val="3"/>
        </w:numPr>
        <w:spacing w:before="175"/>
        <w:ind w:right="187" w:firstLine="0"/>
        <w:jc w:val="both"/>
      </w:pPr>
      <w:r>
        <w:t>e</w:t>
      </w:r>
      <w:r w:rsidR="00B807C9">
        <w:t>ssere idoneo, sotto il profilo psicofisico, senza limitazione alcuna, all’espletamento delle mansioni da svolgere, inerenti il profilo professionale oggetto della procedura, da accertarsi mediante visita medica di controllo presso il Medico Competente dell’Ente, secondo la vigente normativa;</w:t>
      </w:r>
    </w:p>
    <w:p w14:paraId="22D5ACB2" w14:textId="77777777" w:rsidR="00912BD9" w:rsidRPr="007A5D35" w:rsidRDefault="00B807C9" w:rsidP="00C1745C">
      <w:pPr>
        <w:pStyle w:val="Corpotesto"/>
        <w:numPr>
          <w:ilvl w:val="0"/>
          <w:numId w:val="3"/>
        </w:numPr>
        <w:spacing w:before="175"/>
        <w:ind w:right="187" w:firstLine="0"/>
        <w:jc w:val="both"/>
      </w:pPr>
      <w:r>
        <w:t>non</w:t>
      </w:r>
      <w:r w:rsidRPr="007A5D35">
        <w:t xml:space="preserve"> </w:t>
      </w:r>
      <w:r>
        <w:t>avere</w:t>
      </w:r>
      <w:r w:rsidRPr="007A5D35">
        <w:t xml:space="preserve"> </w:t>
      </w:r>
      <w:r>
        <w:t>procedimenti</w:t>
      </w:r>
      <w:r w:rsidRPr="007A5D35">
        <w:t xml:space="preserve"> </w:t>
      </w:r>
      <w:r>
        <w:t>penali</w:t>
      </w:r>
      <w:r w:rsidRPr="007A5D35">
        <w:t xml:space="preserve"> </w:t>
      </w:r>
      <w:r>
        <w:t>e/o</w:t>
      </w:r>
      <w:r w:rsidRPr="007A5D35">
        <w:t xml:space="preserve"> </w:t>
      </w:r>
      <w:r>
        <w:t>disciplinari</w:t>
      </w:r>
      <w:r w:rsidRPr="007A5D35">
        <w:t xml:space="preserve"> </w:t>
      </w:r>
      <w:r>
        <w:t>in</w:t>
      </w:r>
      <w:r w:rsidRPr="007A5D35">
        <w:t xml:space="preserve"> </w:t>
      </w:r>
      <w:r>
        <w:t>corso,</w:t>
      </w:r>
      <w:r w:rsidRPr="007A5D35">
        <w:t xml:space="preserve"> </w:t>
      </w:r>
      <w:r>
        <w:t>e/o</w:t>
      </w:r>
      <w:r w:rsidRPr="007A5D35">
        <w:t xml:space="preserve"> </w:t>
      </w:r>
      <w:r>
        <w:t>conclusi</w:t>
      </w:r>
      <w:r w:rsidRPr="007A5D35">
        <w:t xml:space="preserve"> </w:t>
      </w:r>
      <w:r>
        <w:t>con</w:t>
      </w:r>
      <w:r w:rsidRPr="007A5D35">
        <w:t xml:space="preserve"> </w:t>
      </w:r>
      <w:r>
        <w:t>esito</w:t>
      </w:r>
      <w:r w:rsidRPr="007A5D35">
        <w:t xml:space="preserve"> </w:t>
      </w:r>
      <w:r>
        <w:t>sfavorevole</w:t>
      </w:r>
      <w:r w:rsidRPr="007A5D35">
        <w:t xml:space="preserve"> </w:t>
      </w:r>
      <w:r>
        <w:t>nel biennio precedente la data di scadenza del presente avviso;</w:t>
      </w:r>
    </w:p>
    <w:p w14:paraId="7A4EFC35" w14:textId="77777777" w:rsidR="00912BD9" w:rsidRPr="007A5D35" w:rsidRDefault="00B807C9" w:rsidP="00C1745C">
      <w:pPr>
        <w:pStyle w:val="Corpotesto"/>
        <w:numPr>
          <w:ilvl w:val="0"/>
          <w:numId w:val="3"/>
        </w:numPr>
        <w:spacing w:before="175"/>
        <w:ind w:right="187" w:firstLine="0"/>
        <w:jc w:val="both"/>
      </w:pPr>
      <w:r>
        <w:lastRenderedPageBreak/>
        <w:t>non</w:t>
      </w:r>
      <w:r w:rsidRPr="007A5D35">
        <w:t xml:space="preserve"> </w:t>
      </w:r>
      <w:r>
        <w:t>essere</w:t>
      </w:r>
      <w:r w:rsidRPr="007A5D35">
        <w:t xml:space="preserve"> </w:t>
      </w:r>
      <w:r>
        <w:t>sospeso</w:t>
      </w:r>
      <w:r w:rsidRPr="007A5D35">
        <w:t xml:space="preserve"> </w:t>
      </w:r>
      <w:r>
        <w:t>cautelarmente</w:t>
      </w:r>
      <w:r w:rsidRPr="007A5D35">
        <w:t xml:space="preserve"> </w:t>
      </w:r>
      <w:r>
        <w:t>o</w:t>
      </w:r>
      <w:r w:rsidRPr="007A5D35">
        <w:t xml:space="preserve"> </w:t>
      </w:r>
      <w:r>
        <w:t>per</w:t>
      </w:r>
      <w:r w:rsidRPr="007A5D35">
        <w:t xml:space="preserve"> </w:t>
      </w:r>
      <w:r>
        <w:t>ragioni</w:t>
      </w:r>
      <w:r w:rsidRPr="007A5D35">
        <w:t xml:space="preserve"> </w:t>
      </w:r>
      <w:r>
        <w:t>disciplinari</w:t>
      </w:r>
      <w:r w:rsidRPr="007A5D35">
        <w:t xml:space="preserve"> </w:t>
      </w:r>
      <w:r>
        <w:t>dal</w:t>
      </w:r>
      <w:r w:rsidRPr="007A5D35">
        <w:t xml:space="preserve"> servizio;</w:t>
      </w:r>
    </w:p>
    <w:p w14:paraId="432E6B66" w14:textId="77777777" w:rsidR="00912BD9" w:rsidRPr="007A5D35" w:rsidRDefault="00B807C9" w:rsidP="00C1745C">
      <w:pPr>
        <w:pStyle w:val="Corpotesto"/>
        <w:numPr>
          <w:ilvl w:val="0"/>
          <w:numId w:val="3"/>
        </w:numPr>
        <w:spacing w:before="175"/>
        <w:ind w:right="187" w:firstLine="0"/>
        <w:jc w:val="both"/>
      </w:pPr>
      <w:r>
        <w:t>non essere stato condannato, neppure con sentenza non ancora passata in giudicato, per uno</w:t>
      </w:r>
      <w:r w:rsidRPr="007A5D35">
        <w:t xml:space="preserve"> </w:t>
      </w:r>
      <w:r>
        <w:t>dei</w:t>
      </w:r>
      <w:r w:rsidRPr="007A5D35">
        <w:t xml:space="preserve"> </w:t>
      </w:r>
      <w:r>
        <w:t>delitti</w:t>
      </w:r>
      <w:r w:rsidRPr="007A5D35">
        <w:t xml:space="preserve"> </w:t>
      </w:r>
      <w:r>
        <w:t>contro</w:t>
      </w:r>
      <w:r w:rsidRPr="007A5D35">
        <w:t xml:space="preserve"> </w:t>
      </w:r>
      <w:r>
        <w:t>la</w:t>
      </w:r>
      <w:r w:rsidRPr="007A5D35">
        <w:t xml:space="preserve"> </w:t>
      </w:r>
      <w:r>
        <w:t>Pubblica</w:t>
      </w:r>
      <w:r w:rsidRPr="007A5D35">
        <w:t xml:space="preserve"> </w:t>
      </w:r>
      <w:r>
        <w:t>Amministrazione,</w:t>
      </w:r>
      <w:r w:rsidRPr="007A5D35">
        <w:t xml:space="preserve"> </w:t>
      </w:r>
      <w:r>
        <w:t>di</w:t>
      </w:r>
      <w:r w:rsidRPr="007A5D35">
        <w:t xml:space="preserve"> </w:t>
      </w:r>
      <w:r>
        <w:t>cui</w:t>
      </w:r>
      <w:r w:rsidRPr="007A5D35">
        <w:t xml:space="preserve"> </w:t>
      </w:r>
      <w:r>
        <w:t>al</w:t>
      </w:r>
      <w:r w:rsidRPr="007A5D35">
        <w:t xml:space="preserve"> </w:t>
      </w:r>
      <w:r>
        <w:t>Libro</w:t>
      </w:r>
      <w:r w:rsidRPr="007A5D35">
        <w:t xml:space="preserve"> </w:t>
      </w:r>
      <w:r>
        <w:t>II,</w:t>
      </w:r>
      <w:r w:rsidRPr="007A5D35">
        <w:t xml:space="preserve"> </w:t>
      </w:r>
      <w:r>
        <w:t>Titolo</w:t>
      </w:r>
      <w:r w:rsidRPr="007A5D35">
        <w:t xml:space="preserve"> </w:t>
      </w:r>
      <w:r>
        <w:t>II,</w:t>
      </w:r>
      <w:r w:rsidRPr="007A5D35">
        <w:t xml:space="preserve"> </w:t>
      </w:r>
      <w:r>
        <w:t>Capo</w:t>
      </w:r>
      <w:r w:rsidRPr="007A5D35">
        <w:t xml:space="preserve"> </w:t>
      </w:r>
      <w:r>
        <w:t>I</w:t>
      </w:r>
      <w:r w:rsidRPr="007A5D35">
        <w:t xml:space="preserve"> </w:t>
      </w:r>
      <w:r>
        <w:t>del</w:t>
      </w:r>
      <w:r w:rsidRPr="007A5D35">
        <w:t xml:space="preserve"> </w:t>
      </w:r>
      <w:r>
        <w:t xml:space="preserve">Codice </w:t>
      </w:r>
      <w:r w:rsidRPr="007A5D35">
        <w:t>Penale;</w:t>
      </w:r>
    </w:p>
    <w:p w14:paraId="66DB027E" w14:textId="52282E35" w:rsidR="00912BD9" w:rsidRDefault="00B807C9" w:rsidP="00C1745C">
      <w:pPr>
        <w:pStyle w:val="Corpotesto"/>
        <w:numPr>
          <w:ilvl w:val="0"/>
          <w:numId w:val="3"/>
        </w:numPr>
        <w:spacing w:before="175"/>
        <w:ind w:right="187" w:firstLine="0"/>
        <w:jc w:val="both"/>
      </w:pPr>
      <w:r>
        <w:t>non essere stato rinviato a giudizio, o condannato con sentenza non ancora passata in giudicato, per reati che, se accertati con sentenza di condanna irrevocabile, comportino la sanzione disciplinare del licenziamento, in base alla legge (in particolare D. Lgs. n. 165 del 2001), al Codice di comportamento DPR n. 62 del 2013, o al codice disciplinare di cui al CCNL del comparto Funzioni Locali;</w:t>
      </w:r>
    </w:p>
    <w:p w14:paraId="2530C2FC" w14:textId="3EEA4BA7" w:rsidR="00D4294E" w:rsidRDefault="00D4294E" w:rsidP="00D4294E">
      <w:pPr>
        <w:pStyle w:val="Corpotesto"/>
        <w:numPr>
          <w:ilvl w:val="0"/>
          <w:numId w:val="3"/>
        </w:numPr>
        <w:spacing w:before="175"/>
        <w:ind w:right="187"/>
        <w:jc w:val="both"/>
      </w:pPr>
      <w:r>
        <w:t xml:space="preserve">non trovarsi in alcuna condizione di incompatibilità e di </w:t>
      </w:r>
      <w:proofErr w:type="spellStart"/>
      <w:r>
        <w:t>inconferibilità</w:t>
      </w:r>
      <w:proofErr w:type="spellEnd"/>
      <w:r>
        <w:t xml:space="preserve"> previste dal </w:t>
      </w:r>
      <w:proofErr w:type="spellStart"/>
      <w:r>
        <w:t>D.Lgs.</w:t>
      </w:r>
      <w:proofErr w:type="spellEnd"/>
      <w:r>
        <w:t xml:space="preserve"> n. 39/2013, al momento dell’assunzione in servizio e non essere a conoscenza di situazioni anche potenziali di conflitto di interessi con il Com</w:t>
      </w:r>
      <w:r w:rsidR="00C75B9C">
        <w:t>une di Campagna</w:t>
      </w:r>
      <w:r>
        <w:t>;</w:t>
      </w:r>
    </w:p>
    <w:p w14:paraId="5AB50999" w14:textId="77777777" w:rsidR="00D4294E" w:rsidRDefault="00D4294E" w:rsidP="00D4294E">
      <w:pPr>
        <w:pStyle w:val="Corpotesto"/>
        <w:numPr>
          <w:ilvl w:val="0"/>
          <w:numId w:val="3"/>
        </w:numPr>
        <w:spacing w:before="175"/>
        <w:ind w:right="187"/>
        <w:jc w:val="both"/>
      </w:pPr>
      <w:r>
        <w:t>essere in posizione regolare nei confronti degli obblighi di leva (per i candidati di sesso maschile nati entro il 31.12.1985 ai sensi della legge n. 226/2004), salvo le esclusioni previste dalla legge.</w:t>
      </w:r>
    </w:p>
    <w:p w14:paraId="4A73F4A5" w14:textId="77777777" w:rsidR="00C1745C" w:rsidRDefault="00C1745C" w:rsidP="009A7A03">
      <w:pPr>
        <w:pStyle w:val="Corpotesto"/>
        <w:ind w:right="186"/>
        <w:jc w:val="both"/>
      </w:pPr>
    </w:p>
    <w:p w14:paraId="28143FF8" w14:textId="77777777" w:rsidR="00D4294E" w:rsidRPr="00D4294E" w:rsidRDefault="00D4294E" w:rsidP="0023531F">
      <w:pPr>
        <w:pStyle w:val="Corpotesto"/>
        <w:ind w:right="186"/>
        <w:jc w:val="both"/>
        <w:rPr>
          <w:bCs/>
        </w:rPr>
      </w:pPr>
      <w:r w:rsidRPr="00D4294E">
        <w:rPr>
          <w:bCs/>
        </w:rPr>
        <w:t xml:space="preserve">I suddetti requisiti devono essere posseduti alla data di scadenza del termine stabilito per </w:t>
      </w:r>
      <w:r w:rsidRPr="00D4294E">
        <w:rPr>
          <w:bCs/>
        </w:rPr>
        <w:br/>
        <w:t xml:space="preserve">la presentazione delle domande e mantenuti al momento dell’immissione in servizio presso </w:t>
      </w:r>
      <w:r w:rsidRPr="00D4294E">
        <w:rPr>
          <w:bCs/>
        </w:rPr>
        <w:br/>
        <w:t>il Comune di Campagna</w:t>
      </w:r>
    </w:p>
    <w:p w14:paraId="7AEF5C50" w14:textId="77777777" w:rsidR="00D4294E" w:rsidRPr="00D4294E" w:rsidRDefault="00D4294E" w:rsidP="0023531F">
      <w:pPr>
        <w:pStyle w:val="Corpotesto"/>
        <w:ind w:right="186"/>
        <w:jc w:val="both"/>
        <w:rPr>
          <w:bCs/>
        </w:rPr>
      </w:pPr>
    </w:p>
    <w:p w14:paraId="3F1870DC" w14:textId="4BB55196" w:rsidR="00D4294E" w:rsidRPr="00D4294E" w:rsidRDefault="00D4294E" w:rsidP="0023531F">
      <w:pPr>
        <w:pStyle w:val="Corpotesto"/>
        <w:ind w:right="186"/>
        <w:jc w:val="both"/>
        <w:rPr>
          <w:bCs/>
        </w:rPr>
      </w:pPr>
      <w:r w:rsidRPr="00D4294E">
        <w:rPr>
          <w:bCs/>
        </w:rPr>
        <w:t>L’Amministrazione ha facoltà di prorogare, con provvedimento motivato, il termine di scadenza dell’avviso di mobilità.</w:t>
      </w:r>
    </w:p>
    <w:p w14:paraId="0607D052" w14:textId="77777777" w:rsidR="00D4294E" w:rsidRPr="00D4294E" w:rsidRDefault="00D4294E" w:rsidP="0023531F">
      <w:pPr>
        <w:pStyle w:val="Corpotesto"/>
        <w:ind w:right="186"/>
        <w:jc w:val="both"/>
        <w:rPr>
          <w:bCs/>
        </w:rPr>
      </w:pPr>
    </w:p>
    <w:p w14:paraId="27AE7E9E" w14:textId="77777777" w:rsidR="00D4294E" w:rsidRPr="00D4294E" w:rsidRDefault="00D4294E" w:rsidP="0023531F">
      <w:pPr>
        <w:pStyle w:val="Corpotesto"/>
        <w:ind w:right="186"/>
        <w:jc w:val="both"/>
        <w:rPr>
          <w:bCs/>
        </w:rPr>
      </w:pPr>
      <w:r w:rsidRPr="00D4294E">
        <w:rPr>
          <w:bCs/>
        </w:rPr>
        <w:t>L’Amministrazione si riserva, altresì, la facoltà di rettificare e/o revocare l’avviso, a proprio insindacabile giudizio.</w:t>
      </w:r>
    </w:p>
    <w:p w14:paraId="4EAC776F" w14:textId="77777777" w:rsidR="00D4294E" w:rsidRDefault="00D4294E" w:rsidP="0023531F">
      <w:pPr>
        <w:pStyle w:val="Corpotesto"/>
        <w:ind w:right="186"/>
        <w:jc w:val="both"/>
      </w:pPr>
    </w:p>
    <w:p w14:paraId="352C4FA0" w14:textId="4A698F54" w:rsidR="00912BD9" w:rsidRDefault="00B807C9" w:rsidP="0023531F">
      <w:pPr>
        <w:pStyle w:val="Corpotesto"/>
        <w:ind w:right="186"/>
        <w:jc w:val="both"/>
      </w:pPr>
      <w:r>
        <w:t>Inoltre, il candidato dovrà dichiarare che i dati e tutte le dichiarazioni riportate nel Curriculum Vitae che allegare in Piattaforma (sezione “ALLEGATI”) sono veritieri e documentabili.</w:t>
      </w:r>
    </w:p>
    <w:p w14:paraId="5A14D3BE" w14:textId="77777777" w:rsidR="00D4294E" w:rsidRDefault="00D4294E" w:rsidP="0023531F">
      <w:pPr>
        <w:pStyle w:val="Corpotesto"/>
        <w:ind w:right="185"/>
        <w:jc w:val="both"/>
      </w:pPr>
    </w:p>
    <w:p w14:paraId="62182BC5" w14:textId="7CC2900B" w:rsidR="00912BD9" w:rsidRDefault="00B807C9" w:rsidP="00D4294E">
      <w:pPr>
        <w:pStyle w:val="Corpotesto"/>
        <w:ind w:right="185"/>
        <w:jc w:val="both"/>
        <w:rPr>
          <w:b/>
        </w:rPr>
      </w:pPr>
      <w:r>
        <w:t>L’accertamento del mancato possesso, anche di uno solo, dei predetti requisiti, comporterà l’esclusione</w:t>
      </w:r>
      <w:r>
        <w:rPr>
          <w:spacing w:val="-6"/>
        </w:rPr>
        <w:t xml:space="preserve"> </w:t>
      </w:r>
      <w:r>
        <w:t>dalla</w:t>
      </w:r>
      <w:r>
        <w:rPr>
          <w:spacing w:val="-7"/>
        </w:rPr>
        <w:t xml:space="preserve"> </w:t>
      </w:r>
      <w:r>
        <w:t>procedura</w:t>
      </w:r>
      <w:r>
        <w:rPr>
          <w:spacing w:val="-6"/>
        </w:rPr>
        <w:t xml:space="preserve"> </w:t>
      </w:r>
      <w:r>
        <w:t>di</w:t>
      </w:r>
      <w:r>
        <w:rPr>
          <w:spacing w:val="-6"/>
        </w:rPr>
        <w:t xml:space="preserve"> </w:t>
      </w:r>
      <w:r>
        <w:t>mobilità,</w:t>
      </w:r>
      <w:r>
        <w:rPr>
          <w:spacing w:val="-6"/>
        </w:rPr>
        <w:t xml:space="preserve"> </w:t>
      </w:r>
      <w:r>
        <w:t>ovvero,</w:t>
      </w:r>
      <w:r>
        <w:rPr>
          <w:spacing w:val="-6"/>
        </w:rPr>
        <w:t xml:space="preserve"> </w:t>
      </w:r>
      <w:r>
        <w:t>se</w:t>
      </w:r>
      <w:r>
        <w:rPr>
          <w:spacing w:val="-7"/>
        </w:rPr>
        <w:t xml:space="preserve"> </w:t>
      </w:r>
      <w:r>
        <w:t>sopravvenuto</w:t>
      </w:r>
      <w:r>
        <w:rPr>
          <w:spacing w:val="-6"/>
        </w:rPr>
        <w:t xml:space="preserve"> </w:t>
      </w:r>
      <w:r>
        <w:t>prima</w:t>
      </w:r>
      <w:r>
        <w:rPr>
          <w:spacing w:val="-6"/>
        </w:rPr>
        <w:t xml:space="preserve"> </w:t>
      </w:r>
      <w:r>
        <w:t>della</w:t>
      </w:r>
      <w:r>
        <w:rPr>
          <w:spacing w:val="-7"/>
        </w:rPr>
        <w:t xml:space="preserve"> </w:t>
      </w:r>
      <w:r>
        <w:t>cessione</w:t>
      </w:r>
      <w:r>
        <w:rPr>
          <w:spacing w:val="-6"/>
        </w:rPr>
        <w:t xml:space="preserve"> </w:t>
      </w:r>
      <w:r>
        <w:t>del</w:t>
      </w:r>
      <w:r>
        <w:rPr>
          <w:spacing w:val="-6"/>
        </w:rPr>
        <w:t xml:space="preserve"> </w:t>
      </w:r>
      <w:r>
        <w:t>contratt</w:t>
      </w:r>
      <w:r w:rsidR="00D4294E">
        <w:t>o</w:t>
      </w:r>
      <w:r w:rsidR="00C75B9C">
        <w:t xml:space="preserve">, </w:t>
      </w:r>
      <w:r>
        <w:t>la decadenza del diritto alla nomina.</w:t>
      </w:r>
    </w:p>
    <w:p w14:paraId="54540034" w14:textId="77777777" w:rsidR="00912BD9" w:rsidRDefault="00B807C9" w:rsidP="009A7A03">
      <w:pPr>
        <w:pStyle w:val="Corpotesto"/>
        <w:spacing w:before="157"/>
        <w:jc w:val="both"/>
      </w:pPr>
      <w:r>
        <w:t>La partecipazione alla procedura comporta implicitamente l’accettazione, senza riserva, di tutte le disposizioni ivi contenute.</w:t>
      </w:r>
    </w:p>
    <w:p w14:paraId="47E3DAFD" w14:textId="77777777" w:rsidR="00FA666D" w:rsidRDefault="00FA666D" w:rsidP="009A7A03">
      <w:pPr>
        <w:pStyle w:val="Titolo2"/>
        <w:ind w:left="20"/>
        <w:jc w:val="both"/>
      </w:pPr>
    </w:p>
    <w:p w14:paraId="24570A76" w14:textId="536D8F0E" w:rsidR="00912BD9" w:rsidRDefault="00B807C9" w:rsidP="00FA666D">
      <w:pPr>
        <w:pStyle w:val="Titolo2"/>
        <w:ind w:left="20"/>
      </w:pPr>
      <w:r>
        <w:t>Articolo</w:t>
      </w:r>
      <w:r>
        <w:rPr>
          <w:spacing w:val="-2"/>
        </w:rPr>
        <w:t xml:space="preserve"> </w:t>
      </w:r>
      <w:r w:rsidR="00FA666D">
        <w:t>3</w:t>
      </w:r>
      <w:r>
        <w:rPr>
          <w:spacing w:val="-1"/>
        </w:rPr>
        <w:t xml:space="preserve"> </w:t>
      </w:r>
      <w:r>
        <w:t>–</w:t>
      </w:r>
      <w:r>
        <w:rPr>
          <w:spacing w:val="-1"/>
        </w:rPr>
        <w:t xml:space="preserve"> </w:t>
      </w:r>
      <w:r>
        <w:t>DOMANDA</w:t>
      </w:r>
      <w:r>
        <w:rPr>
          <w:spacing w:val="-1"/>
        </w:rPr>
        <w:t xml:space="preserve"> </w:t>
      </w:r>
      <w:r>
        <w:t>DI</w:t>
      </w:r>
      <w:r>
        <w:rPr>
          <w:spacing w:val="-1"/>
        </w:rPr>
        <w:t xml:space="preserve"> </w:t>
      </w:r>
      <w:r>
        <w:rPr>
          <w:spacing w:val="-2"/>
        </w:rPr>
        <w:t>PARTECIPAZIONE</w:t>
      </w:r>
    </w:p>
    <w:p w14:paraId="3A39211E" w14:textId="1407F76B" w:rsidR="00912BD9" w:rsidRDefault="00B807C9" w:rsidP="009A7A03">
      <w:pPr>
        <w:pStyle w:val="Corpotesto"/>
        <w:spacing w:before="175"/>
        <w:ind w:right="189"/>
        <w:jc w:val="both"/>
      </w:pPr>
      <w:r>
        <w:t xml:space="preserve">Il presente avviso sarà pubblicato all’Albo Pretorio e sul Sito Istituzionale dell’Ente all’indirizzo </w:t>
      </w:r>
      <w:hyperlink r:id="rId7" w:history="1">
        <w:r w:rsidRPr="00B807C9">
          <w:rPr>
            <w:rStyle w:val="Collegamentoipertestuale"/>
          </w:rPr>
          <w:t>http://www.comune.campagna.sa.it</w:t>
        </w:r>
      </w:hyperlink>
      <w:r>
        <w:t xml:space="preserve">, nell’apposita sezione “Amministrazione Trasparente” sottosezione “Bandi di concorso” e sul Portale INPA raggiungibile all’indirizzo internet </w:t>
      </w:r>
      <w:hyperlink r:id="rId8" w:history="1">
        <w:r w:rsidRPr="00B807C9">
          <w:rPr>
            <w:rStyle w:val="Collegamentoipertestuale"/>
          </w:rPr>
          <w:t>http://www.inpa.gov.it</w:t>
        </w:r>
      </w:hyperlink>
    </w:p>
    <w:p w14:paraId="3CB843FB" w14:textId="6EF3CDC9" w:rsidR="00912BD9" w:rsidRDefault="00B807C9" w:rsidP="009A7A03">
      <w:pPr>
        <w:pStyle w:val="Corpotesto"/>
        <w:spacing w:before="156"/>
        <w:ind w:right="187"/>
        <w:jc w:val="both"/>
      </w:pPr>
      <w:r>
        <w:t xml:space="preserve">La domanda di partecipazione </w:t>
      </w:r>
      <w:r w:rsidR="0023531F">
        <w:t>deve</w:t>
      </w:r>
      <w:r>
        <w:t xml:space="preserve"> essere presentata esclusivamente per via telematica, tramite il Portale INPA, a norma dell’art. 35-ter del D. Lgs. 165/2001, previa registrazione obbligatoria al portale</w:t>
      </w:r>
      <w:r>
        <w:rPr>
          <w:spacing w:val="-11"/>
        </w:rPr>
        <w:t xml:space="preserve"> </w:t>
      </w:r>
      <w:r>
        <w:t>stesso,</w:t>
      </w:r>
      <w:r>
        <w:rPr>
          <w:spacing w:val="-11"/>
        </w:rPr>
        <w:t xml:space="preserve"> </w:t>
      </w:r>
      <w:r>
        <w:t>autenticandosi</w:t>
      </w:r>
      <w:r>
        <w:rPr>
          <w:spacing w:val="-11"/>
        </w:rPr>
        <w:t xml:space="preserve"> </w:t>
      </w:r>
      <w:r>
        <w:t>con</w:t>
      </w:r>
      <w:r>
        <w:rPr>
          <w:spacing w:val="-11"/>
        </w:rPr>
        <w:t xml:space="preserve"> </w:t>
      </w:r>
      <w:r>
        <w:t>SPID</w:t>
      </w:r>
      <w:r>
        <w:rPr>
          <w:spacing w:val="-11"/>
        </w:rPr>
        <w:t xml:space="preserve"> </w:t>
      </w:r>
      <w:r>
        <w:t>(Sistema</w:t>
      </w:r>
      <w:r>
        <w:rPr>
          <w:spacing w:val="-11"/>
        </w:rPr>
        <w:t xml:space="preserve"> </w:t>
      </w:r>
      <w:r>
        <w:t>Pubblico</w:t>
      </w:r>
      <w:r>
        <w:rPr>
          <w:spacing w:val="-11"/>
        </w:rPr>
        <w:t xml:space="preserve"> </w:t>
      </w:r>
      <w:r>
        <w:t>di</w:t>
      </w:r>
      <w:r>
        <w:rPr>
          <w:spacing w:val="-11"/>
        </w:rPr>
        <w:t xml:space="preserve"> </w:t>
      </w:r>
      <w:r>
        <w:t>Identità</w:t>
      </w:r>
      <w:r>
        <w:rPr>
          <w:spacing w:val="-11"/>
        </w:rPr>
        <w:t xml:space="preserve"> </w:t>
      </w:r>
      <w:r>
        <w:t>Digitale),</w:t>
      </w:r>
      <w:r>
        <w:rPr>
          <w:spacing w:val="-11"/>
        </w:rPr>
        <w:t xml:space="preserve"> </w:t>
      </w:r>
      <w:r>
        <w:t>CIE</w:t>
      </w:r>
      <w:r>
        <w:rPr>
          <w:spacing w:val="-10"/>
        </w:rPr>
        <w:t xml:space="preserve"> </w:t>
      </w:r>
      <w:r>
        <w:t>(Carta</w:t>
      </w:r>
      <w:r>
        <w:rPr>
          <w:spacing w:val="-11"/>
        </w:rPr>
        <w:t xml:space="preserve"> </w:t>
      </w:r>
      <w:r>
        <w:t>d’Identità Elettronica),</w:t>
      </w:r>
      <w:r>
        <w:rPr>
          <w:spacing w:val="-12"/>
        </w:rPr>
        <w:t xml:space="preserve"> </w:t>
      </w:r>
      <w:r>
        <w:t>CNS</w:t>
      </w:r>
      <w:r>
        <w:rPr>
          <w:spacing w:val="-12"/>
        </w:rPr>
        <w:t xml:space="preserve"> </w:t>
      </w:r>
      <w:r>
        <w:t>(Carta</w:t>
      </w:r>
      <w:r>
        <w:rPr>
          <w:spacing w:val="-12"/>
        </w:rPr>
        <w:t xml:space="preserve"> </w:t>
      </w:r>
      <w:r>
        <w:t>Nazionale</w:t>
      </w:r>
      <w:r>
        <w:rPr>
          <w:spacing w:val="-12"/>
        </w:rPr>
        <w:t xml:space="preserve"> </w:t>
      </w:r>
      <w:r>
        <w:t>dei</w:t>
      </w:r>
      <w:r>
        <w:rPr>
          <w:spacing w:val="-12"/>
        </w:rPr>
        <w:t xml:space="preserve"> </w:t>
      </w:r>
      <w:r>
        <w:t>Servizi)</w:t>
      </w:r>
      <w:r>
        <w:rPr>
          <w:spacing w:val="-12"/>
        </w:rPr>
        <w:t xml:space="preserve"> </w:t>
      </w:r>
      <w:r>
        <w:t>e</w:t>
      </w:r>
      <w:r>
        <w:rPr>
          <w:spacing w:val="-13"/>
        </w:rPr>
        <w:t xml:space="preserve"> </w:t>
      </w:r>
      <w:r>
        <w:t>EIDAS</w:t>
      </w:r>
      <w:r>
        <w:rPr>
          <w:spacing w:val="-12"/>
        </w:rPr>
        <w:t xml:space="preserve"> </w:t>
      </w:r>
      <w:r>
        <w:t>(Electronic</w:t>
      </w:r>
      <w:r>
        <w:rPr>
          <w:spacing w:val="-12"/>
        </w:rPr>
        <w:t xml:space="preserve"> </w:t>
      </w:r>
      <w:proofErr w:type="spellStart"/>
      <w:r>
        <w:t>Identification</w:t>
      </w:r>
      <w:proofErr w:type="spellEnd"/>
      <w:r>
        <w:rPr>
          <w:spacing w:val="-13"/>
        </w:rPr>
        <w:t xml:space="preserve"> </w:t>
      </w:r>
      <w:r>
        <w:t>Authentication</w:t>
      </w:r>
      <w:r>
        <w:rPr>
          <w:spacing w:val="-12"/>
        </w:rPr>
        <w:t xml:space="preserve"> </w:t>
      </w:r>
      <w:proofErr w:type="spellStart"/>
      <w:r>
        <w:t>andSignature</w:t>
      </w:r>
      <w:proofErr w:type="spellEnd"/>
      <w:r>
        <w:t>), compilando il format di candidatura</w:t>
      </w:r>
    </w:p>
    <w:p w14:paraId="0414C3FC" w14:textId="41CE940B" w:rsidR="00912BD9" w:rsidRDefault="00B807C9" w:rsidP="009A7A03">
      <w:pPr>
        <w:pStyle w:val="Titolo1"/>
        <w:spacing w:before="155"/>
        <w:jc w:val="both"/>
      </w:pPr>
      <w:r>
        <w:rPr>
          <w:u w:val="single"/>
        </w:rPr>
        <w:t>ENTRO</w:t>
      </w:r>
      <w:r>
        <w:rPr>
          <w:spacing w:val="-12"/>
          <w:u w:val="single"/>
        </w:rPr>
        <w:t xml:space="preserve"> </w:t>
      </w:r>
      <w:r>
        <w:rPr>
          <w:u w:val="single"/>
        </w:rPr>
        <w:t>E</w:t>
      </w:r>
      <w:r>
        <w:rPr>
          <w:spacing w:val="-12"/>
          <w:u w:val="single"/>
        </w:rPr>
        <w:t xml:space="preserve"> </w:t>
      </w:r>
      <w:r>
        <w:rPr>
          <w:u w:val="single"/>
        </w:rPr>
        <w:t>NON</w:t>
      </w:r>
      <w:r>
        <w:rPr>
          <w:spacing w:val="-12"/>
          <w:u w:val="single"/>
        </w:rPr>
        <w:t xml:space="preserve"> </w:t>
      </w:r>
      <w:r>
        <w:rPr>
          <w:u w:val="single"/>
        </w:rPr>
        <w:t>OLTRE</w:t>
      </w:r>
      <w:r>
        <w:rPr>
          <w:spacing w:val="-12"/>
          <w:u w:val="single"/>
        </w:rPr>
        <w:t xml:space="preserve"> </w:t>
      </w:r>
      <w:r>
        <w:rPr>
          <w:u w:val="single"/>
        </w:rPr>
        <w:t>LE</w:t>
      </w:r>
      <w:r>
        <w:rPr>
          <w:spacing w:val="-12"/>
          <w:u w:val="single"/>
        </w:rPr>
        <w:t xml:space="preserve"> </w:t>
      </w:r>
      <w:r>
        <w:rPr>
          <w:u w:val="single"/>
        </w:rPr>
        <w:t>ORE</w:t>
      </w:r>
      <w:r w:rsidR="00C75B9C">
        <w:rPr>
          <w:spacing w:val="-12"/>
          <w:u w:val="single"/>
        </w:rPr>
        <w:t xml:space="preserve"> 23:59 </w:t>
      </w:r>
      <w:r>
        <w:rPr>
          <w:u w:val="single"/>
        </w:rPr>
        <w:t>DEL</w:t>
      </w:r>
      <w:r>
        <w:rPr>
          <w:spacing w:val="-12"/>
          <w:u w:val="single"/>
        </w:rPr>
        <w:t xml:space="preserve"> </w:t>
      </w:r>
      <w:r>
        <w:rPr>
          <w:u w:val="single"/>
        </w:rPr>
        <w:t>GIORNO</w:t>
      </w:r>
      <w:r>
        <w:rPr>
          <w:spacing w:val="-12"/>
          <w:u w:val="single"/>
        </w:rPr>
        <w:t xml:space="preserve"> </w:t>
      </w:r>
      <w:r w:rsidR="00C75B9C">
        <w:rPr>
          <w:u w:val="single"/>
        </w:rPr>
        <w:t>20 GENNAIO 2025</w:t>
      </w:r>
      <w:r>
        <w:rPr>
          <w:u w:val="single"/>
        </w:rPr>
        <w:t>,</w:t>
      </w:r>
      <w:r>
        <w:rPr>
          <w:spacing w:val="-12"/>
          <w:u w:val="single"/>
        </w:rPr>
        <w:t xml:space="preserve"> </w:t>
      </w:r>
      <w:r>
        <w:rPr>
          <w:u w:val="single"/>
        </w:rPr>
        <w:t>PENA</w:t>
      </w:r>
      <w:r>
        <w:rPr>
          <w:spacing w:val="-11"/>
          <w:u w:val="single"/>
        </w:rPr>
        <w:t xml:space="preserve"> </w:t>
      </w:r>
      <w:r>
        <w:rPr>
          <w:spacing w:val="-2"/>
          <w:u w:val="single"/>
        </w:rPr>
        <w:t>L’ESCLUSIONE.</w:t>
      </w:r>
    </w:p>
    <w:p w14:paraId="2BAF5F2F" w14:textId="77777777" w:rsidR="00912BD9" w:rsidRDefault="00B807C9" w:rsidP="009A7A03">
      <w:pPr>
        <w:pStyle w:val="Corpotesto"/>
        <w:spacing w:before="167"/>
        <w:ind w:right="195"/>
        <w:jc w:val="both"/>
      </w:pPr>
      <w:r>
        <w:t>Per la partecipazione al concorso il candidato dev’essere in possesso di un Indirizzo di Posta Elettronica Certificata.</w:t>
      </w:r>
    </w:p>
    <w:p w14:paraId="01E3503D" w14:textId="77777777" w:rsidR="00912BD9" w:rsidRDefault="00B807C9" w:rsidP="009A7A03">
      <w:pPr>
        <w:pStyle w:val="Corpotesto"/>
        <w:spacing w:before="162"/>
        <w:ind w:right="189"/>
        <w:jc w:val="both"/>
      </w:pPr>
      <w:r>
        <w:t>Per le richieste di assistenza di tipo informatico legate alla domanda di partecipazione i candidati devono</w:t>
      </w:r>
      <w:r>
        <w:rPr>
          <w:spacing w:val="-6"/>
        </w:rPr>
        <w:t xml:space="preserve"> </w:t>
      </w:r>
      <w:r>
        <w:t>utilizzare,</w:t>
      </w:r>
      <w:r>
        <w:rPr>
          <w:spacing w:val="-6"/>
        </w:rPr>
        <w:t xml:space="preserve"> </w:t>
      </w:r>
      <w:r>
        <w:t>esclusivamente</w:t>
      </w:r>
      <w:r>
        <w:rPr>
          <w:spacing w:val="-6"/>
        </w:rPr>
        <w:t xml:space="preserve"> </w:t>
      </w:r>
      <w:r>
        <w:t>e</w:t>
      </w:r>
      <w:r>
        <w:rPr>
          <w:spacing w:val="-6"/>
        </w:rPr>
        <w:t xml:space="preserve"> </w:t>
      </w:r>
      <w:r>
        <w:t>previa</w:t>
      </w:r>
      <w:r>
        <w:rPr>
          <w:spacing w:val="-6"/>
        </w:rPr>
        <w:t xml:space="preserve"> </w:t>
      </w:r>
      <w:r>
        <w:t>lettura</w:t>
      </w:r>
      <w:r>
        <w:rPr>
          <w:spacing w:val="-5"/>
        </w:rPr>
        <w:t xml:space="preserve"> </w:t>
      </w:r>
      <w:r>
        <w:t>delle</w:t>
      </w:r>
      <w:r>
        <w:rPr>
          <w:spacing w:val="-5"/>
        </w:rPr>
        <w:t xml:space="preserve"> </w:t>
      </w:r>
      <w:r>
        <w:t>eventuali</w:t>
      </w:r>
      <w:r>
        <w:rPr>
          <w:spacing w:val="-5"/>
        </w:rPr>
        <w:t xml:space="preserve"> </w:t>
      </w:r>
      <w:r>
        <w:t>FAQ,</w:t>
      </w:r>
      <w:r>
        <w:rPr>
          <w:spacing w:val="-6"/>
        </w:rPr>
        <w:t xml:space="preserve"> </w:t>
      </w:r>
      <w:r>
        <w:t>l’apposito</w:t>
      </w:r>
      <w:r>
        <w:rPr>
          <w:spacing w:val="-5"/>
        </w:rPr>
        <w:t xml:space="preserve"> </w:t>
      </w:r>
      <w:proofErr w:type="spellStart"/>
      <w:r>
        <w:t>form</w:t>
      </w:r>
      <w:proofErr w:type="spellEnd"/>
      <w:r>
        <w:rPr>
          <w:spacing w:val="-6"/>
        </w:rPr>
        <w:t xml:space="preserve"> </w:t>
      </w:r>
      <w:r>
        <w:t>di</w:t>
      </w:r>
      <w:r>
        <w:rPr>
          <w:spacing w:val="-6"/>
        </w:rPr>
        <w:t xml:space="preserve"> </w:t>
      </w:r>
      <w:r>
        <w:t xml:space="preserve">assistenza </w:t>
      </w:r>
      <w:r>
        <w:lastRenderedPageBreak/>
        <w:t>presente sul Portale «INPA».</w:t>
      </w:r>
    </w:p>
    <w:p w14:paraId="2D570AE2" w14:textId="77777777" w:rsidR="00B92B9A" w:rsidRDefault="00B807C9" w:rsidP="009A7A03">
      <w:pPr>
        <w:pStyle w:val="Corpotesto"/>
        <w:spacing w:before="156"/>
        <w:ind w:right="187"/>
        <w:jc w:val="both"/>
      </w:pPr>
      <w:r>
        <w:t>La data di presentazione on line della domanda di partecipazione alla procedura di mobilità è certificata e comprovata da apposita ricevuta scaricabile, al termine della procedura di invio, dal Portale “INPA” che, allo scadere del suddetto termine ultimo per la presentazione della domanda, improrogabilmente</w:t>
      </w:r>
      <w:r>
        <w:rPr>
          <w:spacing w:val="-8"/>
        </w:rPr>
        <w:t xml:space="preserve"> </w:t>
      </w:r>
      <w:r>
        <w:t>non</w:t>
      </w:r>
      <w:r>
        <w:rPr>
          <w:spacing w:val="-7"/>
        </w:rPr>
        <w:t xml:space="preserve"> </w:t>
      </w:r>
      <w:r>
        <w:t>permette</w:t>
      </w:r>
      <w:r>
        <w:rPr>
          <w:spacing w:val="-7"/>
        </w:rPr>
        <w:t xml:space="preserve"> </w:t>
      </w:r>
      <w:r>
        <w:t>più</w:t>
      </w:r>
      <w:r>
        <w:rPr>
          <w:spacing w:val="-8"/>
        </w:rPr>
        <w:t xml:space="preserve"> </w:t>
      </w:r>
      <w:r>
        <w:t>l’accesso</w:t>
      </w:r>
      <w:r>
        <w:rPr>
          <w:spacing w:val="-7"/>
        </w:rPr>
        <w:t xml:space="preserve"> </w:t>
      </w:r>
      <w:r>
        <w:t>alla</w:t>
      </w:r>
      <w:r>
        <w:rPr>
          <w:spacing w:val="-7"/>
        </w:rPr>
        <w:t xml:space="preserve"> </w:t>
      </w:r>
      <w:r>
        <w:t>procedura</w:t>
      </w:r>
      <w:r>
        <w:rPr>
          <w:spacing w:val="-7"/>
        </w:rPr>
        <w:t xml:space="preserve"> </w:t>
      </w:r>
      <w:r>
        <w:t>di</w:t>
      </w:r>
      <w:r>
        <w:rPr>
          <w:spacing w:val="-7"/>
        </w:rPr>
        <w:t xml:space="preserve"> </w:t>
      </w:r>
      <w:r>
        <w:t>candidatura</w:t>
      </w:r>
      <w:r>
        <w:rPr>
          <w:spacing w:val="-7"/>
        </w:rPr>
        <w:t xml:space="preserve"> </w:t>
      </w:r>
      <w:r>
        <w:t>e</w:t>
      </w:r>
      <w:r>
        <w:rPr>
          <w:spacing w:val="-7"/>
        </w:rPr>
        <w:t xml:space="preserve"> </w:t>
      </w:r>
      <w:r>
        <w:t>l’invio</w:t>
      </w:r>
      <w:r>
        <w:rPr>
          <w:spacing w:val="-7"/>
        </w:rPr>
        <w:t xml:space="preserve"> </w:t>
      </w:r>
      <w:r>
        <w:t>della</w:t>
      </w:r>
      <w:r>
        <w:rPr>
          <w:spacing w:val="-8"/>
        </w:rPr>
        <w:t xml:space="preserve"> </w:t>
      </w:r>
      <w:r>
        <w:t>domanda di partecipazione.</w:t>
      </w:r>
    </w:p>
    <w:p w14:paraId="0889F68D" w14:textId="4188EA16" w:rsidR="00912BD9" w:rsidRDefault="00B807C9" w:rsidP="009A7A03">
      <w:pPr>
        <w:pStyle w:val="Corpotesto"/>
        <w:spacing w:before="156"/>
        <w:ind w:right="187"/>
        <w:jc w:val="both"/>
      </w:pPr>
      <w:r>
        <w:t xml:space="preserve"> In caso di più invii della domanda di partecipazione, si terrà conto unicamente della domanda inviata cronologicamente per ultima, intendendosi le precedenti integralmente e definitivamente revocate e private d’effetto.</w:t>
      </w:r>
    </w:p>
    <w:p w14:paraId="3C8924D6" w14:textId="750E2FBC" w:rsidR="00B92B9A" w:rsidRDefault="00B92B9A" w:rsidP="009A7A03">
      <w:pPr>
        <w:pStyle w:val="Corpotesto"/>
        <w:spacing w:before="156"/>
        <w:ind w:right="187"/>
        <w:jc w:val="both"/>
      </w:pPr>
      <w:r w:rsidRPr="00B92B9A">
        <w:t>La domanda inviata non è modificabile. Pertanto, in caso di errori e/o omissioni rilevati dopo l’invio, il candidato dovrà inoltrare una nuova domanda web che sostituirà la precedente.</w:t>
      </w:r>
    </w:p>
    <w:p w14:paraId="2FC43028" w14:textId="77777777" w:rsidR="00912BD9" w:rsidRDefault="00B807C9" w:rsidP="009A7A03">
      <w:pPr>
        <w:pStyle w:val="Corpotesto"/>
        <w:spacing w:before="150"/>
        <w:ind w:right="189"/>
        <w:jc w:val="both"/>
      </w:pPr>
      <w:r>
        <w:t>Acquisita</w:t>
      </w:r>
      <w:r>
        <w:rPr>
          <w:spacing w:val="-9"/>
        </w:rPr>
        <w:t xml:space="preserve"> </w:t>
      </w:r>
      <w:r>
        <w:t>la</w:t>
      </w:r>
      <w:r>
        <w:rPr>
          <w:spacing w:val="-9"/>
        </w:rPr>
        <w:t xml:space="preserve"> </w:t>
      </w:r>
      <w:r>
        <w:t>domanda,</w:t>
      </w:r>
      <w:r>
        <w:rPr>
          <w:spacing w:val="-9"/>
        </w:rPr>
        <w:t xml:space="preserve"> </w:t>
      </w:r>
      <w:r>
        <w:t>il</w:t>
      </w:r>
      <w:r>
        <w:rPr>
          <w:spacing w:val="-9"/>
        </w:rPr>
        <w:t xml:space="preserve"> </w:t>
      </w:r>
      <w:r>
        <w:t>sistema</w:t>
      </w:r>
      <w:r>
        <w:rPr>
          <w:spacing w:val="-9"/>
        </w:rPr>
        <w:t xml:space="preserve"> </w:t>
      </w:r>
      <w:r>
        <w:t>procederà</w:t>
      </w:r>
      <w:r>
        <w:rPr>
          <w:spacing w:val="-9"/>
        </w:rPr>
        <w:t xml:space="preserve"> </w:t>
      </w:r>
      <w:r>
        <w:t>ad</w:t>
      </w:r>
      <w:r>
        <w:rPr>
          <w:spacing w:val="-9"/>
        </w:rPr>
        <w:t xml:space="preserve"> </w:t>
      </w:r>
      <w:r>
        <w:t>inviare</w:t>
      </w:r>
      <w:r>
        <w:rPr>
          <w:spacing w:val="-9"/>
        </w:rPr>
        <w:t xml:space="preserve"> </w:t>
      </w:r>
      <w:r>
        <w:t>in</w:t>
      </w:r>
      <w:r>
        <w:rPr>
          <w:spacing w:val="-9"/>
        </w:rPr>
        <w:t xml:space="preserve"> </w:t>
      </w:r>
      <w:r>
        <w:t>automatico</w:t>
      </w:r>
      <w:r>
        <w:rPr>
          <w:spacing w:val="-9"/>
        </w:rPr>
        <w:t xml:space="preserve"> </w:t>
      </w:r>
      <w:r>
        <w:t>all’indirizzo</w:t>
      </w:r>
      <w:r>
        <w:rPr>
          <w:spacing w:val="-9"/>
        </w:rPr>
        <w:t xml:space="preserve"> </w:t>
      </w:r>
      <w:r>
        <w:t>e-mail</w:t>
      </w:r>
      <w:r>
        <w:rPr>
          <w:spacing w:val="-9"/>
        </w:rPr>
        <w:t xml:space="preserve"> </w:t>
      </w:r>
      <w:r>
        <w:t>indicato</w:t>
      </w:r>
      <w:r>
        <w:rPr>
          <w:spacing w:val="-9"/>
        </w:rPr>
        <w:t xml:space="preserve"> </w:t>
      </w:r>
      <w:r>
        <w:t>nella domanda</w:t>
      </w:r>
      <w:r>
        <w:rPr>
          <w:spacing w:val="-6"/>
        </w:rPr>
        <w:t xml:space="preserve"> </w:t>
      </w:r>
      <w:r>
        <w:t>di</w:t>
      </w:r>
      <w:r>
        <w:rPr>
          <w:spacing w:val="-6"/>
        </w:rPr>
        <w:t xml:space="preserve"> </w:t>
      </w:r>
      <w:r>
        <w:t>partecipazione</w:t>
      </w:r>
      <w:r>
        <w:rPr>
          <w:spacing w:val="-6"/>
        </w:rPr>
        <w:t xml:space="preserve"> </w:t>
      </w:r>
      <w:r>
        <w:t>un</w:t>
      </w:r>
      <w:r>
        <w:rPr>
          <w:spacing w:val="-6"/>
        </w:rPr>
        <w:t xml:space="preserve"> </w:t>
      </w:r>
      <w:r>
        <w:t>messaggio</w:t>
      </w:r>
      <w:r>
        <w:rPr>
          <w:spacing w:val="-6"/>
        </w:rPr>
        <w:t xml:space="preserve"> </w:t>
      </w:r>
      <w:r>
        <w:t>di</w:t>
      </w:r>
      <w:r>
        <w:rPr>
          <w:spacing w:val="-6"/>
        </w:rPr>
        <w:t xml:space="preserve"> </w:t>
      </w:r>
      <w:r>
        <w:t>conferma</w:t>
      </w:r>
      <w:r>
        <w:rPr>
          <w:spacing w:val="-6"/>
        </w:rPr>
        <w:t xml:space="preserve"> </w:t>
      </w:r>
      <w:r>
        <w:t>della</w:t>
      </w:r>
      <w:r>
        <w:rPr>
          <w:spacing w:val="-6"/>
        </w:rPr>
        <w:t xml:space="preserve"> </w:t>
      </w:r>
      <w:r>
        <w:t>ricezione</w:t>
      </w:r>
      <w:r>
        <w:rPr>
          <w:spacing w:val="-6"/>
        </w:rPr>
        <w:t xml:space="preserve"> </w:t>
      </w:r>
      <w:r>
        <w:t>della</w:t>
      </w:r>
      <w:r>
        <w:rPr>
          <w:spacing w:val="-6"/>
        </w:rPr>
        <w:t xml:space="preserve"> </w:t>
      </w:r>
      <w:r>
        <w:t>pratica</w:t>
      </w:r>
      <w:r>
        <w:rPr>
          <w:spacing w:val="-6"/>
        </w:rPr>
        <w:t xml:space="preserve"> </w:t>
      </w:r>
      <w:r>
        <w:t>con</w:t>
      </w:r>
      <w:r>
        <w:rPr>
          <w:spacing w:val="-6"/>
        </w:rPr>
        <w:t xml:space="preserve"> </w:t>
      </w:r>
      <w:r>
        <w:t>l’indicazione dell’ID univoco attribuito alla pratica.</w:t>
      </w:r>
    </w:p>
    <w:p w14:paraId="14782A18" w14:textId="77777777" w:rsidR="00912BD9" w:rsidRDefault="00B807C9" w:rsidP="009A7A03">
      <w:pPr>
        <w:pStyle w:val="Corpotesto"/>
        <w:spacing w:before="156"/>
        <w:jc w:val="both"/>
      </w:pPr>
      <w:r>
        <w:t>A</w:t>
      </w:r>
      <w:r>
        <w:rPr>
          <w:spacing w:val="-6"/>
        </w:rPr>
        <w:t xml:space="preserve"> </w:t>
      </w:r>
      <w:r>
        <w:t>tale</w:t>
      </w:r>
      <w:r>
        <w:rPr>
          <w:spacing w:val="-4"/>
        </w:rPr>
        <w:t xml:space="preserve"> </w:t>
      </w:r>
      <w:r>
        <w:t>codice</w:t>
      </w:r>
      <w:r>
        <w:rPr>
          <w:spacing w:val="-3"/>
        </w:rPr>
        <w:t xml:space="preserve"> </w:t>
      </w:r>
      <w:r>
        <w:t>si</w:t>
      </w:r>
      <w:r>
        <w:rPr>
          <w:spacing w:val="-4"/>
        </w:rPr>
        <w:t xml:space="preserve"> </w:t>
      </w:r>
      <w:r>
        <w:t>farà</w:t>
      </w:r>
      <w:r>
        <w:rPr>
          <w:spacing w:val="-3"/>
        </w:rPr>
        <w:t xml:space="preserve"> </w:t>
      </w:r>
      <w:r>
        <w:t>riferimento</w:t>
      </w:r>
      <w:r>
        <w:rPr>
          <w:spacing w:val="-4"/>
        </w:rPr>
        <w:t xml:space="preserve"> </w:t>
      </w:r>
      <w:r>
        <w:t>per</w:t>
      </w:r>
      <w:r>
        <w:rPr>
          <w:spacing w:val="-3"/>
        </w:rPr>
        <w:t xml:space="preserve"> </w:t>
      </w:r>
      <w:r>
        <w:t>tutte</w:t>
      </w:r>
      <w:r>
        <w:rPr>
          <w:spacing w:val="-4"/>
        </w:rPr>
        <w:t xml:space="preserve"> </w:t>
      </w:r>
      <w:r>
        <w:t>le</w:t>
      </w:r>
      <w:r>
        <w:rPr>
          <w:spacing w:val="-3"/>
        </w:rPr>
        <w:t xml:space="preserve"> </w:t>
      </w:r>
      <w:r>
        <w:t>comunicazioni</w:t>
      </w:r>
      <w:r>
        <w:rPr>
          <w:spacing w:val="-4"/>
        </w:rPr>
        <w:t xml:space="preserve"> </w:t>
      </w:r>
      <w:r>
        <w:t>inerenti</w:t>
      </w:r>
      <w:r>
        <w:rPr>
          <w:spacing w:val="-3"/>
        </w:rPr>
        <w:t xml:space="preserve"> </w:t>
      </w:r>
      <w:r>
        <w:t>le</w:t>
      </w:r>
      <w:r>
        <w:rPr>
          <w:spacing w:val="-4"/>
        </w:rPr>
        <w:t xml:space="preserve"> </w:t>
      </w:r>
      <w:r>
        <w:t>fasi</w:t>
      </w:r>
      <w:r>
        <w:rPr>
          <w:spacing w:val="-3"/>
        </w:rPr>
        <w:t xml:space="preserve"> </w:t>
      </w:r>
      <w:r>
        <w:rPr>
          <w:spacing w:val="-2"/>
        </w:rPr>
        <w:t>selettive.</w:t>
      </w:r>
    </w:p>
    <w:p w14:paraId="3C5E5BBF" w14:textId="77777777" w:rsidR="0004080C" w:rsidRDefault="00B807C9" w:rsidP="009A7A03">
      <w:pPr>
        <w:pStyle w:val="Corpotesto"/>
        <w:spacing w:before="175"/>
        <w:ind w:right="189"/>
        <w:jc w:val="both"/>
      </w:pPr>
      <w:r>
        <w:t>Pertanto, è necessario prendere nota e conservare il codice identificativo per tutta la durata della procedura selettiva.</w:t>
      </w:r>
    </w:p>
    <w:p w14:paraId="60F38E74" w14:textId="673A2305" w:rsidR="00912BD9" w:rsidRDefault="00B807C9" w:rsidP="009A7A03">
      <w:pPr>
        <w:pStyle w:val="Corpotesto"/>
        <w:spacing w:before="175"/>
        <w:ind w:right="189"/>
        <w:jc w:val="both"/>
      </w:pPr>
      <w:r>
        <w:t xml:space="preserve"> L’Amministrazione non assume alcuna responsabilità in caso di dispersione di eventuali comunicazioni dipendenti da inesatta indicazione dell’indirizzo di posta elettronica certificata o del recapito telefonico da parte del candidato o da mancata oppure tardiva comunicazione del cambiamento dei suddetti dati indicati nella domanda, né per eventuali disguidi imputabili a fatto di terzo, a caso fortuito o forza maggiore.</w:t>
      </w:r>
    </w:p>
    <w:p w14:paraId="7AACF561" w14:textId="77777777" w:rsidR="00912BD9" w:rsidRDefault="00B807C9" w:rsidP="009A7A03">
      <w:pPr>
        <w:pStyle w:val="Corpotesto"/>
        <w:spacing w:before="155"/>
        <w:ind w:right="187"/>
        <w:jc w:val="both"/>
      </w:pPr>
      <w:r>
        <w:t>È</w:t>
      </w:r>
      <w:r>
        <w:rPr>
          <w:spacing w:val="-8"/>
        </w:rPr>
        <w:t xml:space="preserve"> </w:t>
      </w:r>
      <w:r>
        <w:t>onere</w:t>
      </w:r>
      <w:r>
        <w:rPr>
          <w:spacing w:val="-7"/>
        </w:rPr>
        <w:t xml:space="preserve"> </w:t>
      </w:r>
      <w:r>
        <w:t>del</w:t>
      </w:r>
      <w:r>
        <w:rPr>
          <w:spacing w:val="-8"/>
        </w:rPr>
        <w:t xml:space="preserve"> </w:t>
      </w:r>
      <w:r>
        <w:t>candidato</w:t>
      </w:r>
      <w:r>
        <w:rPr>
          <w:spacing w:val="-8"/>
        </w:rPr>
        <w:t xml:space="preserve"> </w:t>
      </w:r>
      <w:r>
        <w:t>controllare</w:t>
      </w:r>
      <w:r>
        <w:rPr>
          <w:spacing w:val="-8"/>
        </w:rPr>
        <w:t xml:space="preserve"> </w:t>
      </w:r>
      <w:r>
        <w:t>di</w:t>
      </w:r>
      <w:r>
        <w:rPr>
          <w:spacing w:val="-8"/>
        </w:rPr>
        <w:t xml:space="preserve"> </w:t>
      </w:r>
      <w:r>
        <w:t>avere</w:t>
      </w:r>
      <w:r>
        <w:rPr>
          <w:spacing w:val="-8"/>
        </w:rPr>
        <w:t xml:space="preserve"> </w:t>
      </w:r>
      <w:r>
        <w:t>allegato</w:t>
      </w:r>
      <w:r>
        <w:rPr>
          <w:spacing w:val="-8"/>
        </w:rPr>
        <w:t xml:space="preserve"> </w:t>
      </w:r>
      <w:r>
        <w:t>il</w:t>
      </w:r>
      <w:r>
        <w:rPr>
          <w:spacing w:val="-8"/>
        </w:rPr>
        <w:t xml:space="preserve"> </w:t>
      </w:r>
      <w:r>
        <w:t>file</w:t>
      </w:r>
      <w:r>
        <w:rPr>
          <w:spacing w:val="-8"/>
        </w:rPr>
        <w:t xml:space="preserve"> </w:t>
      </w:r>
      <w:r>
        <w:t>corretto</w:t>
      </w:r>
      <w:r>
        <w:rPr>
          <w:spacing w:val="-7"/>
        </w:rPr>
        <w:t xml:space="preserve"> </w:t>
      </w:r>
      <w:r>
        <w:t>e</w:t>
      </w:r>
      <w:r>
        <w:rPr>
          <w:spacing w:val="-8"/>
        </w:rPr>
        <w:t xml:space="preserve"> </w:t>
      </w:r>
      <w:r>
        <w:t>che</w:t>
      </w:r>
      <w:r>
        <w:rPr>
          <w:spacing w:val="-8"/>
        </w:rPr>
        <w:t xml:space="preserve"> </w:t>
      </w:r>
      <w:r>
        <w:t>la</w:t>
      </w:r>
      <w:r>
        <w:rPr>
          <w:spacing w:val="-8"/>
        </w:rPr>
        <w:t xml:space="preserve"> </w:t>
      </w:r>
      <w:r>
        <w:t>domanda</w:t>
      </w:r>
      <w:r>
        <w:rPr>
          <w:spacing w:val="-8"/>
        </w:rPr>
        <w:t xml:space="preserve"> </w:t>
      </w:r>
      <w:r>
        <w:t>sia</w:t>
      </w:r>
      <w:r>
        <w:rPr>
          <w:spacing w:val="-7"/>
        </w:rPr>
        <w:t xml:space="preserve"> </w:t>
      </w:r>
      <w:r>
        <w:t>completa</w:t>
      </w:r>
      <w:r>
        <w:rPr>
          <w:spacing w:val="-8"/>
        </w:rPr>
        <w:t xml:space="preserve"> </w:t>
      </w:r>
      <w:r>
        <w:t>con ogni</w:t>
      </w:r>
      <w:r>
        <w:rPr>
          <w:spacing w:val="-1"/>
        </w:rPr>
        <w:t xml:space="preserve"> </w:t>
      </w:r>
      <w:r>
        <w:t>punto</w:t>
      </w:r>
      <w:r>
        <w:rPr>
          <w:spacing w:val="-1"/>
        </w:rPr>
        <w:t xml:space="preserve"> </w:t>
      </w:r>
      <w:r>
        <w:t>richiesto</w:t>
      </w:r>
      <w:r>
        <w:rPr>
          <w:spacing w:val="-1"/>
        </w:rPr>
        <w:t xml:space="preserve"> </w:t>
      </w:r>
      <w:r>
        <w:t>dal</w:t>
      </w:r>
      <w:r>
        <w:rPr>
          <w:spacing w:val="-1"/>
        </w:rPr>
        <w:t xml:space="preserve"> </w:t>
      </w:r>
      <w:r>
        <w:t>bando,</w:t>
      </w:r>
      <w:r>
        <w:rPr>
          <w:spacing w:val="-1"/>
        </w:rPr>
        <w:t xml:space="preserve"> </w:t>
      </w:r>
      <w:r>
        <w:t>in</w:t>
      </w:r>
      <w:r>
        <w:rPr>
          <w:spacing w:val="-1"/>
        </w:rPr>
        <w:t xml:space="preserve"> </w:t>
      </w:r>
      <w:r>
        <w:t>quanto</w:t>
      </w:r>
      <w:r>
        <w:rPr>
          <w:spacing w:val="-1"/>
        </w:rPr>
        <w:t xml:space="preserve"> </w:t>
      </w:r>
      <w:r>
        <w:t>la</w:t>
      </w:r>
      <w:r>
        <w:rPr>
          <w:spacing w:val="-1"/>
        </w:rPr>
        <w:t xml:space="preserve"> </w:t>
      </w:r>
      <w:r>
        <w:t>procedura</w:t>
      </w:r>
      <w:r>
        <w:rPr>
          <w:spacing w:val="-1"/>
        </w:rPr>
        <w:t xml:space="preserve"> </w:t>
      </w:r>
      <w:r>
        <w:t>dà</w:t>
      </w:r>
      <w:r>
        <w:rPr>
          <w:spacing w:val="-1"/>
        </w:rPr>
        <w:t xml:space="preserve"> </w:t>
      </w:r>
      <w:r>
        <w:t>conto</w:t>
      </w:r>
      <w:r>
        <w:rPr>
          <w:spacing w:val="-1"/>
        </w:rPr>
        <w:t xml:space="preserve"> </w:t>
      </w:r>
      <w:r>
        <w:t>solo</w:t>
      </w:r>
      <w:r>
        <w:rPr>
          <w:spacing w:val="-1"/>
        </w:rPr>
        <w:t xml:space="preserve"> </w:t>
      </w:r>
      <w:r>
        <w:t>dell’avvenuta</w:t>
      </w:r>
      <w:r>
        <w:rPr>
          <w:spacing w:val="-1"/>
        </w:rPr>
        <w:t xml:space="preserve"> </w:t>
      </w:r>
      <w:r>
        <w:t>trasmissione</w:t>
      </w:r>
      <w:r>
        <w:rPr>
          <w:spacing w:val="-1"/>
        </w:rPr>
        <w:t xml:space="preserve"> </w:t>
      </w:r>
      <w:r>
        <w:t>del file ma</w:t>
      </w:r>
      <w:r>
        <w:rPr>
          <w:spacing w:val="40"/>
        </w:rPr>
        <w:t xml:space="preserve"> </w:t>
      </w:r>
      <w:r>
        <w:t>non del suo effettivo contenuto.</w:t>
      </w:r>
    </w:p>
    <w:p w14:paraId="22936FFC" w14:textId="77777777" w:rsidR="002C50BC" w:rsidRDefault="00B807C9" w:rsidP="002C50BC">
      <w:pPr>
        <w:pStyle w:val="Titolo2"/>
        <w:spacing w:before="153"/>
        <w:ind w:left="211" w:right="187"/>
        <w:jc w:val="both"/>
        <w:rPr>
          <w:u w:val="single"/>
        </w:rPr>
      </w:pPr>
      <w:r>
        <w:rPr>
          <w:u w:val="single"/>
        </w:rPr>
        <w:t>Non</w:t>
      </w:r>
      <w:r>
        <w:rPr>
          <w:spacing w:val="-16"/>
          <w:u w:val="single"/>
        </w:rPr>
        <w:t xml:space="preserve"> </w:t>
      </w:r>
      <w:r>
        <w:rPr>
          <w:u w:val="single"/>
        </w:rPr>
        <w:t>verranno,</w:t>
      </w:r>
      <w:r>
        <w:rPr>
          <w:spacing w:val="-15"/>
          <w:u w:val="single"/>
        </w:rPr>
        <w:t xml:space="preserve"> </w:t>
      </w:r>
      <w:r>
        <w:rPr>
          <w:u w:val="single"/>
        </w:rPr>
        <w:t>pertanto,</w:t>
      </w:r>
      <w:r>
        <w:rPr>
          <w:spacing w:val="-15"/>
          <w:u w:val="single"/>
        </w:rPr>
        <w:t xml:space="preserve"> </w:t>
      </w:r>
      <w:r>
        <w:rPr>
          <w:u w:val="single"/>
        </w:rPr>
        <w:t>prese</w:t>
      </w:r>
      <w:r>
        <w:rPr>
          <w:spacing w:val="-16"/>
          <w:u w:val="single"/>
        </w:rPr>
        <w:t xml:space="preserve"> </w:t>
      </w:r>
      <w:r>
        <w:rPr>
          <w:u w:val="single"/>
        </w:rPr>
        <w:t>in</w:t>
      </w:r>
      <w:r>
        <w:rPr>
          <w:spacing w:val="-15"/>
          <w:u w:val="single"/>
        </w:rPr>
        <w:t xml:space="preserve"> </w:t>
      </w:r>
      <w:r>
        <w:rPr>
          <w:u w:val="single"/>
        </w:rPr>
        <w:t>considerazione</w:t>
      </w:r>
      <w:r>
        <w:rPr>
          <w:spacing w:val="-15"/>
          <w:u w:val="single"/>
        </w:rPr>
        <w:t xml:space="preserve"> </w:t>
      </w:r>
      <w:r>
        <w:rPr>
          <w:u w:val="single"/>
        </w:rPr>
        <w:t>le</w:t>
      </w:r>
      <w:r>
        <w:rPr>
          <w:spacing w:val="-15"/>
          <w:u w:val="single"/>
        </w:rPr>
        <w:t xml:space="preserve"> </w:t>
      </w:r>
      <w:r>
        <w:rPr>
          <w:u w:val="single"/>
        </w:rPr>
        <w:t>domande</w:t>
      </w:r>
      <w:r>
        <w:rPr>
          <w:spacing w:val="-16"/>
          <w:u w:val="single"/>
        </w:rPr>
        <w:t xml:space="preserve"> </w:t>
      </w:r>
      <w:r>
        <w:rPr>
          <w:u w:val="single"/>
        </w:rPr>
        <w:t>presentate</w:t>
      </w:r>
      <w:r>
        <w:rPr>
          <w:spacing w:val="-15"/>
          <w:u w:val="single"/>
        </w:rPr>
        <w:t xml:space="preserve"> </w:t>
      </w:r>
      <w:r>
        <w:rPr>
          <w:u w:val="single"/>
        </w:rPr>
        <w:t>direttamente</w:t>
      </w:r>
      <w:r>
        <w:rPr>
          <w:spacing w:val="-15"/>
          <w:u w:val="single"/>
        </w:rPr>
        <w:t xml:space="preserve"> </w:t>
      </w:r>
      <w:r>
        <w:rPr>
          <w:u w:val="single"/>
        </w:rPr>
        <w:t>a</w:t>
      </w:r>
      <w:r>
        <w:rPr>
          <w:spacing w:val="-16"/>
          <w:u w:val="single"/>
        </w:rPr>
        <w:t xml:space="preserve"> </w:t>
      </w:r>
      <w:r>
        <w:rPr>
          <w:u w:val="single"/>
        </w:rPr>
        <w:t>mano,</w:t>
      </w:r>
      <w:r>
        <w:t xml:space="preserve"> </w:t>
      </w:r>
      <w:r>
        <w:rPr>
          <w:u w:val="single"/>
        </w:rPr>
        <w:t>spedite</w:t>
      </w:r>
      <w:r>
        <w:rPr>
          <w:spacing w:val="40"/>
          <w:u w:val="single"/>
        </w:rPr>
        <w:t xml:space="preserve"> </w:t>
      </w:r>
      <w:r>
        <w:rPr>
          <w:u w:val="single"/>
        </w:rPr>
        <w:t>anche a mezzo raccomandata con avviso di ricevimento o trasmesse tramite PEC</w:t>
      </w:r>
    </w:p>
    <w:p w14:paraId="34B1405E" w14:textId="62E266ED" w:rsidR="00912BD9" w:rsidRDefault="00B807C9" w:rsidP="002C50BC">
      <w:pPr>
        <w:pStyle w:val="Titolo2"/>
        <w:spacing w:before="153"/>
        <w:ind w:left="211" w:right="187"/>
        <w:jc w:val="both"/>
      </w:pPr>
      <w:r>
        <w:t>La presentazione delle domande attraverso una modalità diversa da quella indicata comporta l’esclusione dalla procedura.</w:t>
      </w:r>
    </w:p>
    <w:p w14:paraId="0EFF135E" w14:textId="0AF27B91" w:rsidR="00912BD9" w:rsidRDefault="00B807C9" w:rsidP="009A7A03">
      <w:pPr>
        <w:pStyle w:val="Corpotesto"/>
        <w:spacing w:before="158"/>
        <w:ind w:left="212" w:right="192"/>
        <w:jc w:val="both"/>
        <w:rPr>
          <w:spacing w:val="-2"/>
        </w:rPr>
      </w:pPr>
      <w:r>
        <w:t xml:space="preserve">La partecipazione alla procedura di mobilità comporta l'esplicita ed incondizionata accettazione delle norme e delle condizioni determinate dalla legge, dall'avviso di selezione e dai regolamenti </w:t>
      </w:r>
      <w:r>
        <w:rPr>
          <w:spacing w:val="-2"/>
        </w:rPr>
        <w:t>dell’Ente.</w:t>
      </w:r>
    </w:p>
    <w:p w14:paraId="137B209A" w14:textId="040E169E" w:rsidR="0004080C" w:rsidRDefault="0004080C" w:rsidP="009A7A03">
      <w:pPr>
        <w:pStyle w:val="Corpotesto"/>
        <w:spacing w:before="158"/>
        <w:ind w:left="212" w:right="192"/>
        <w:jc w:val="both"/>
        <w:rPr>
          <w:spacing w:val="-2"/>
        </w:rPr>
      </w:pPr>
      <w:r w:rsidRPr="0004080C">
        <w:rPr>
          <w:spacing w:val="-2"/>
        </w:rPr>
        <w:t>Eventuali domande di mobilità esterna già presentate a questo Ente anteriormente alla pubblicazione del presente avviso non saranno prese in considerazione</w:t>
      </w:r>
    </w:p>
    <w:p w14:paraId="0A14BB22" w14:textId="0B54F2CE" w:rsidR="00FA666D" w:rsidRDefault="002C50BC" w:rsidP="002C50BC">
      <w:pPr>
        <w:pStyle w:val="Titolo2"/>
        <w:spacing w:before="162"/>
        <w:ind w:left="19"/>
      </w:pPr>
      <w:r w:rsidRPr="002C50BC">
        <w:t>Articolo 4 – MODALITA’ DI SELEZIONE</w:t>
      </w:r>
    </w:p>
    <w:p w14:paraId="2FB5118D" w14:textId="0D12DF78" w:rsidR="002C50BC" w:rsidRPr="002C50BC" w:rsidRDefault="002C50BC" w:rsidP="002C50BC">
      <w:pPr>
        <w:pStyle w:val="Titolo2"/>
        <w:spacing w:before="162"/>
        <w:ind w:left="19"/>
        <w:jc w:val="both"/>
        <w:rPr>
          <w:b w:val="0"/>
          <w:bCs w:val="0"/>
        </w:rPr>
      </w:pPr>
      <w:r w:rsidRPr="002C50BC">
        <w:rPr>
          <w:b w:val="0"/>
          <w:bCs w:val="0"/>
        </w:rPr>
        <w:t>1.</w:t>
      </w:r>
      <w:r w:rsidRPr="002C50BC">
        <w:rPr>
          <w:b w:val="0"/>
          <w:bCs w:val="0"/>
        </w:rPr>
        <w:tab/>
        <w:t>Il Comune di</w:t>
      </w:r>
      <w:r>
        <w:rPr>
          <w:b w:val="0"/>
          <w:bCs w:val="0"/>
        </w:rPr>
        <w:t xml:space="preserve"> Campagna</w:t>
      </w:r>
      <w:r w:rsidRPr="002C50BC">
        <w:rPr>
          <w:b w:val="0"/>
          <w:bCs w:val="0"/>
        </w:rPr>
        <w:t xml:space="preserve"> si riserva la facoltà di non procedere alla copertura dei posti di cui al presente Avviso, qualora dall’esame delle candidature e dall’eventuale colloquio sostenuto, non si rilevi la professionalità adeguata alle funzioni proprie del profilo professionale richiesto.</w:t>
      </w:r>
    </w:p>
    <w:p w14:paraId="506F11F5" w14:textId="77777777" w:rsidR="002C50BC" w:rsidRPr="002C50BC" w:rsidRDefault="002C50BC" w:rsidP="002C50BC">
      <w:pPr>
        <w:pStyle w:val="Titolo2"/>
        <w:spacing w:before="162"/>
        <w:ind w:left="19"/>
        <w:jc w:val="both"/>
        <w:rPr>
          <w:b w:val="0"/>
          <w:bCs w:val="0"/>
        </w:rPr>
      </w:pPr>
      <w:r w:rsidRPr="002C50BC">
        <w:rPr>
          <w:b w:val="0"/>
          <w:bCs w:val="0"/>
        </w:rPr>
        <w:t>2.</w:t>
      </w:r>
      <w:r w:rsidRPr="002C50BC">
        <w:rPr>
          <w:b w:val="0"/>
          <w:bCs w:val="0"/>
        </w:rPr>
        <w:tab/>
        <w:t>L’Amministrazione si riserva, inoltre, di non procedere all’assunzione anche qualora la decorrenza del trasferimento risulti incompatibile con le proprie esigenze organizzative.</w:t>
      </w:r>
    </w:p>
    <w:p w14:paraId="5010C5A3" w14:textId="576D611F" w:rsidR="002C50BC" w:rsidRPr="002C50BC" w:rsidRDefault="002C50BC" w:rsidP="002C50BC">
      <w:pPr>
        <w:pStyle w:val="Titolo2"/>
        <w:spacing w:before="162"/>
        <w:ind w:left="19"/>
        <w:jc w:val="both"/>
        <w:rPr>
          <w:b w:val="0"/>
          <w:bCs w:val="0"/>
        </w:rPr>
      </w:pPr>
      <w:r w:rsidRPr="002C50BC">
        <w:rPr>
          <w:b w:val="0"/>
          <w:bCs w:val="0"/>
        </w:rPr>
        <w:t>3.</w:t>
      </w:r>
      <w:r w:rsidRPr="002C50BC">
        <w:rPr>
          <w:b w:val="0"/>
          <w:bCs w:val="0"/>
        </w:rPr>
        <w:tab/>
        <w:t xml:space="preserve">Per l’espletamento della procedura selettiva e relativa valutazione dei candidati è istituita una Commissione selezionatrice appositamente nominata e costituita da 3 componenti (1 Presidente e 2 membri esperti), tra cui un segretario verbalizzante.  </w:t>
      </w:r>
    </w:p>
    <w:p w14:paraId="2E7ACBB1" w14:textId="77777777" w:rsidR="002C50BC" w:rsidRPr="002C50BC" w:rsidRDefault="002C50BC" w:rsidP="002C50BC">
      <w:pPr>
        <w:pStyle w:val="Titolo2"/>
        <w:spacing w:before="162"/>
        <w:ind w:left="19"/>
        <w:jc w:val="both"/>
        <w:rPr>
          <w:b w:val="0"/>
          <w:bCs w:val="0"/>
        </w:rPr>
      </w:pPr>
      <w:r w:rsidRPr="002C50BC">
        <w:rPr>
          <w:b w:val="0"/>
          <w:bCs w:val="0"/>
        </w:rPr>
        <w:t>4.</w:t>
      </w:r>
      <w:r w:rsidRPr="002C50BC">
        <w:rPr>
          <w:b w:val="0"/>
          <w:bCs w:val="0"/>
        </w:rPr>
        <w:tab/>
        <w:t>La selezione consiste nella valutazione dei titoli culturali e professionali posseduti e nell’espletamento di un colloquio, effettuato dalla Commissione esaminatrice, finalizzato all'accertamento, in capo ai candidati, delle conoscenze teorico-pratiche e di comprovata esperienza nelle materie oggetto del posto da coprire;</w:t>
      </w:r>
    </w:p>
    <w:p w14:paraId="37E51819" w14:textId="77777777" w:rsidR="002C50BC" w:rsidRPr="002C50BC" w:rsidRDefault="002C50BC" w:rsidP="002C50BC">
      <w:pPr>
        <w:pStyle w:val="Titolo2"/>
        <w:spacing w:before="162"/>
        <w:ind w:left="19"/>
        <w:jc w:val="both"/>
        <w:rPr>
          <w:b w:val="0"/>
          <w:bCs w:val="0"/>
        </w:rPr>
      </w:pPr>
      <w:r w:rsidRPr="002C50BC">
        <w:rPr>
          <w:b w:val="0"/>
          <w:bCs w:val="0"/>
        </w:rPr>
        <w:lastRenderedPageBreak/>
        <w:t>5.</w:t>
      </w:r>
      <w:r w:rsidRPr="002C50BC">
        <w:rPr>
          <w:b w:val="0"/>
          <w:bCs w:val="0"/>
        </w:rPr>
        <w:tab/>
        <w:t>Tutte le domande pervenute nei termini previsti saranno preliminarmente esaminate dall’Ufficio Personale ai fini dell’accertamento dei requisiti di ammissibilità. Successivamente, la documentazione sarà trasmessa alla Commissione Esaminatrice di cui al precedente comma 3;</w:t>
      </w:r>
    </w:p>
    <w:p w14:paraId="6A96BFFB" w14:textId="4450F70F" w:rsidR="00912BD9" w:rsidRPr="002C50BC" w:rsidRDefault="00B807C9" w:rsidP="002C50BC">
      <w:pPr>
        <w:pStyle w:val="Titolo2"/>
        <w:spacing w:before="162"/>
        <w:ind w:left="19"/>
      </w:pPr>
      <w:bookmarkStart w:id="2" w:name="_Hlk184976924"/>
      <w:bookmarkStart w:id="3" w:name="_Hlk184978568"/>
      <w:r w:rsidRPr="002C50BC">
        <w:t>Articolo</w:t>
      </w:r>
      <w:r w:rsidRPr="002C50BC">
        <w:rPr>
          <w:spacing w:val="-1"/>
        </w:rPr>
        <w:t xml:space="preserve"> </w:t>
      </w:r>
      <w:r w:rsidR="002C50BC" w:rsidRPr="002C50BC">
        <w:t>5</w:t>
      </w:r>
      <w:r w:rsidRPr="002C50BC">
        <w:t xml:space="preserve">– VALUTAZIONE DEI </w:t>
      </w:r>
      <w:r w:rsidRPr="002C50BC">
        <w:rPr>
          <w:spacing w:val="-2"/>
        </w:rPr>
        <w:t>CANDIDATI</w:t>
      </w:r>
      <w:bookmarkEnd w:id="2"/>
    </w:p>
    <w:bookmarkEnd w:id="3"/>
    <w:p w14:paraId="7C4E2615" w14:textId="77777777" w:rsidR="00912BD9" w:rsidRDefault="00B807C9" w:rsidP="009A7A03">
      <w:pPr>
        <w:pStyle w:val="Corpotesto"/>
        <w:spacing w:before="153"/>
        <w:jc w:val="both"/>
      </w:pPr>
      <w:r>
        <w:t>La</w:t>
      </w:r>
      <w:r>
        <w:rPr>
          <w:spacing w:val="-4"/>
        </w:rPr>
        <w:t xml:space="preserve"> </w:t>
      </w:r>
      <w:r>
        <w:t>valutazione</w:t>
      </w:r>
      <w:r>
        <w:rPr>
          <w:spacing w:val="-3"/>
        </w:rPr>
        <w:t xml:space="preserve"> </w:t>
      </w:r>
      <w:r>
        <w:t>si</w:t>
      </w:r>
      <w:r>
        <w:rPr>
          <w:spacing w:val="-3"/>
        </w:rPr>
        <w:t xml:space="preserve"> </w:t>
      </w:r>
      <w:r>
        <w:t>svolgerà</w:t>
      </w:r>
      <w:r>
        <w:rPr>
          <w:spacing w:val="-3"/>
        </w:rPr>
        <w:t xml:space="preserve"> </w:t>
      </w:r>
      <w:r>
        <w:t>in</w:t>
      </w:r>
      <w:r>
        <w:rPr>
          <w:spacing w:val="-3"/>
        </w:rPr>
        <w:t xml:space="preserve"> </w:t>
      </w:r>
      <w:r>
        <w:t>due</w:t>
      </w:r>
      <w:r>
        <w:rPr>
          <w:spacing w:val="-3"/>
        </w:rPr>
        <w:t xml:space="preserve"> </w:t>
      </w:r>
      <w:r>
        <w:rPr>
          <w:spacing w:val="-2"/>
        </w:rPr>
        <w:t>fasi:</w:t>
      </w:r>
    </w:p>
    <w:p w14:paraId="5D17E84A" w14:textId="77777777" w:rsidR="00912BD9" w:rsidRDefault="00912BD9" w:rsidP="009A7A03">
      <w:pPr>
        <w:pStyle w:val="Corpotesto"/>
        <w:spacing w:before="22"/>
        <w:ind w:left="0"/>
        <w:jc w:val="both"/>
      </w:pPr>
    </w:p>
    <w:p w14:paraId="7937580A" w14:textId="77777777" w:rsidR="00912BD9" w:rsidRDefault="00B807C9" w:rsidP="009A7A03">
      <w:pPr>
        <w:pStyle w:val="Titolo2"/>
        <w:numPr>
          <w:ilvl w:val="0"/>
          <w:numId w:val="2"/>
        </w:numPr>
        <w:tabs>
          <w:tab w:val="left" w:pos="819"/>
        </w:tabs>
        <w:ind w:left="819" w:firstLine="0"/>
        <w:jc w:val="both"/>
      </w:pPr>
      <w:r>
        <w:t>valutazione</w:t>
      </w:r>
      <w:r>
        <w:rPr>
          <w:spacing w:val="-6"/>
        </w:rPr>
        <w:t xml:space="preserve"> </w:t>
      </w:r>
      <w:r>
        <w:t>del</w:t>
      </w:r>
      <w:r>
        <w:rPr>
          <w:spacing w:val="-5"/>
        </w:rPr>
        <w:t xml:space="preserve"> </w:t>
      </w:r>
      <w:r>
        <w:t>curriculum:</w:t>
      </w:r>
      <w:r>
        <w:rPr>
          <w:spacing w:val="-4"/>
        </w:rPr>
        <w:t xml:space="preserve"> </w:t>
      </w:r>
      <w:r>
        <w:t>punteggio</w:t>
      </w:r>
      <w:r>
        <w:rPr>
          <w:spacing w:val="-3"/>
        </w:rPr>
        <w:t xml:space="preserve"> </w:t>
      </w:r>
      <w:r>
        <w:t>massimo</w:t>
      </w:r>
      <w:r>
        <w:rPr>
          <w:spacing w:val="-5"/>
        </w:rPr>
        <w:t xml:space="preserve"> </w:t>
      </w:r>
      <w:r>
        <w:t>attribuibile</w:t>
      </w:r>
      <w:r>
        <w:rPr>
          <w:spacing w:val="-4"/>
        </w:rPr>
        <w:t xml:space="preserve"> </w:t>
      </w:r>
      <w:r>
        <w:t>punti</w:t>
      </w:r>
      <w:r>
        <w:rPr>
          <w:spacing w:val="-3"/>
        </w:rPr>
        <w:t xml:space="preserve"> </w:t>
      </w:r>
      <w:r>
        <w:rPr>
          <w:spacing w:val="-5"/>
        </w:rPr>
        <w:t>10</w:t>
      </w:r>
    </w:p>
    <w:p w14:paraId="5B396CD2" w14:textId="77777777" w:rsidR="00912BD9" w:rsidRDefault="00912BD9" w:rsidP="009A7A03">
      <w:pPr>
        <w:pStyle w:val="Corpotesto"/>
        <w:spacing w:before="4"/>
        <w:ind w:left="0"/>
        <w:jc w:val="both"/>
        <w:rPr>
          <w:b/>
        </w:rPr>
      </w:pPr>
    </w:p>
    <w:p w14:paraId="4510916D" w14:textId="77777777" w:rsidR="00912BD9" w:rsidRDefault="00B807C9" w:rsidP="009A7A03">
      <w:pPr>
        <w:pStyle w:val="Corpotesto"/>
        <w:spacing w:before="1"/>
        <w:jc w:val="both"/>
      </w:pPr>
      <w:r>
        <w:t>I</w:t>
      </w:r>
      <w:r>
        <w:rPr>
          <w:spacing w:val="28"/>
        </w:rPr>
        <w:t xml:space="preserve"> </w:t>
      </w:r>
      <w:r>
        <w:t>criteri</w:t>
      </w:r>
      <w:r>
        <w:rPr>
          <w:spacing w:val="28"/>
        </w:rPr>
        <w:t xml:space="preserve"> </w:t>
      </w:r>
      <w:r>
        <w:t>di</w:t>
      </w:r>
      <w:r>
        <w:rPr>
          <w:spacing w:val="28"/>
        </w:rPr>
        <w:t xml:space="preserve"> </w:t>
      </w:r>
      <w:r>
        <w:t>valutazione</w:t>
      </w:r>
      <w:r>
        <w:rPr>
          <w:spacing w:val="28"/>
        </w:rPr>
        <w:t xml:space="preserve"> </w:t>
      </w:r>
      <w:r>
        <w:t>del</w:t>
      </w:r>
      <w:r>
        <w:rPr>
          <w:spacing w:val="28"/>
        </w:rPr>
        <w:t xml:space="preserve"> </w:t>
      </w:r>
      <w:r>
        <w:t>curriculum</w:t>
      </w:r>
      <w:r>
        <w:rPr>
          <w:spacing w:val="28"/>
        </w:rPr>
        <w:t xml:space="preserve"> </w:t>
      </w:r>
      <w:r>
        <w:t>saranno</w:t>
      </w:r>
      <w:r>
        <w:rPr>
          <w:spacing w:val="28"/>
        </w:rPr>
        <w:t xml:space="preserve"> </w:t>
      </w:r>
      <w:r>
        <w:t>fissati</w:t>
      </w:r>
      <w:r>
        <w:rPr>
          <w:spacing w:val="28"/>
        </w:rPr>
        <w:t xml:space="preserve"> </w:t>
      </w:r>
      <w:r>
        <w:t>dalla</w:t>
      </w:r>
      <w:r>
        <w:rPr>
          <w:spacing w:val="28"/>
        </w:rPr>
        <w:t xml:space="preserve"> </w:t>
      </w:r>
      <w:r>
        <w:t>Commissione</w:t>
      </w:r>
      <w:r>
        <w:rPr>
          <w:spacing w:val="28"/>
        </w:rPr>
        <w:t xml:space="preserve"> </w:t>
      </w:r>
      <w:r>
        <w:t>esaminatrice</w:t>
      </w:r>
      <w:r>
        <w:rPr>
          <w:spacing w:val="28"/>
        </w:rPr>
        <w:t xml:space="preserve"> </w:t>
      </w:r>
      <w:r>
        <w:t>e</w:t>
      </w:r>
      <w:r>
        <w:rPr>
          <w:spacing w:val="28"/>
        </w:rPr>
        <w:t xml:space="preserve"> </w:t>
      </w:r>
      <w:r>
        <w:t xml:space="preserve">terranno </w:t>
      </w:r>
      <w:r>
        <w:rPr>
          <w:spacing w:val="-2"/>
        </w:rPr>
        <w:t>conto:</w:t>
      </w:r>
    </w:p>
    <w:p w14:paraId="6C7BB4F9" w14:textId="65717617" w:rsidR="00912BD9" w:rsidRDefault="00B807C9" w:rsidP="002C50BC">
      <w:pPr>
        <w:pStyle w:val="Paragrafoelenco"/>
        <w:numPr>
          <w:ilvl w:val="1"/>
          <w:numId w:val="2"/>
        </w:numPr>
        <w:tabs>
          <w:tab w:val="left" w:pos="876"/>
        </w:tabs>
        <w:ind w:left="876" w:firstLine="0"/>
        <w:jc w:val="both"/>
      </w:pPr>
      <w:r>
        <w:t xml:space="preserve">del servizio prestato presso Pubbliche Amministrazioni nella medesima categoria e profilo professionale (titoli di servizio); </w:t>
      </w:r>
      <w:r w:rsidR="002C50BC">
        <w:t xml:space="preserve">1 punto per ogni anno di servizio o frazione di anno superiore a mesi 6 </w:t>
      </w:r>
      <w:r>
        <w:t>(MAX 8)</w:t>
      </w:r>
    </w:p>
    <w:p w14:paraId="60DA932A" w14:textId="77777777" w:rsidR="00912BD9" w:rsidRDefault="00B807C9" w:rsidP="009A7A03">
      <w:pPr>
        <w:pStyle w:val="Paragrafoelenco"/>
        <w:numPr>
          <w:ilvl w:val="1"/>
          <w:numId w:val="2"/>
        </w:numPr>
        <w:tabs>
          <w:tab w:val="left" w:pos="877"/>
        </w:tabs>
        <w:ind w:left="877" w:right="187" w:firstLine="0"/>
        <w:jc w:val="both"/>
      </w:pPr>
      <w:r>
        <w:t>della conoscenza di lingue straniere attestata (titoli vari),</w:t>
      </w:r>
      <w:r>
        <w:rPr>
          <w:spacing w:val="40"/>
        </w:rPr>
        <w:t xml:space="preserve"> </w:t>
      </w:r>
      <w:r>
        <w:t>della qualità dell’aggiornamento e della</w:t>
      </w:r>
      <w:r>
        <w:rPr>
          <w:spacing w:val="-8"/>
        </w:rPr>
        <w:t xml:space="preserve"> </w:t>
      </w:r>
      <w:r>
        <w:t>formazione,</w:t>
      </w:r>
      <w:r>
        <w:rPr>
          <w:spacing w:val="-7"/>
        </w:rPr>
        <w:t xml:space="preserve"> </w:t>
      </w:r>
      <w:r>
        <w:t>di</w:t>
      </w:r>
      <w:r>
        <w:rPr>
          <w:spacing w:val="-7"/>
        </w:rPr>
        <w:t xml:space="preserve"> </w:t>
      </w:r>
      <w:r>
        <w:t>partecipazione</w:t>
      </w:r>
      <w:r>
        <w:rPr>
          <w:spacing w:val="-8"/>
        </w:rPr>
        <w:t xml:space="preserve"> </w:t>
      </w:r>
      <w:r>
        <w:t>di</w:t>
      </w:r>
      <w:r>
        <w:rPr>
          <w:spacing w:val="-7"/>
        </w:rPr>
        <w:t xml:space="preserve"> </w:t>
      </w:r>
      <w:r>
        <w:t>scuole</w:t>
      </w:r>
      <w:r>
        <w:rPr>
          <w:spacing w:val="-7"/>
        </w:rPr>
        <w:t xml:space="preserve"> </w:t>
      </w:r>
      <w:r>
        <w:t>di</w:t>
      </w:r>
      <w:r>
        <w:rPr>
          <w:spacing w:val="-8"/>
        </w:rPr>
        <w:t xml:space="preserve"> </w:t>
      </w:r>
      <w:r>
        <w:t>specializzazione\master</w:t>
      </w:r>
      <w:r>
        <w:rPr>
          <w:spacing w:val="-8"/>
        </w:rPr>
        <w:t xml:space="preserve"> </w:t>
      </w:r>
      <w:r>
        <w:t>universitari;</w:t>
      </w:r>
      <w:r>
        <w:rPr>
          <w:spacing w:val="-7"/>
        </w:rPr>
        <w:t xml:space="preserve"> </w:t>
      </w:r>
      <w:r>
        <w:t>(MAX</w:t>
      </w:r>
      <w:r>
        <w:rPr>
          <w:spacing w:val="-8"/>
        </w:rPr>
        <w:t xml:space="preserve"> </w:t>
      </w:r>
      <w:r>
        <w:t>2)</w:t>
      </w:r>
    </w:p>
    <w:p w14:paraId="3C4CA2E0" w14:textId="77777777" w:rsidR="00912BD9" w:rsidRDefault="00912BD9" w:rsidP="009A7A03">
      <w:pPr>
        <w:pStyle w:val="Corpotesto"/>
        <w:spacing w:before="21"/>
        <w:ind w:left="0"/>
        <w:jc w:val="both"/>
      </w:pPr>
    </w:p>
    <w:p w14:paraId="63114570" w14:textId="77777777" w:rsidR="00912BD9" w:rsidRDefault="00B807C9" w:rsidP="009A7A03">
      <w:pPr>
        <w:pStyle w:val="Titolo2"/>
        <w:numPr>
          <w:ilvl w:val="0"/>
          <w:numId w:val="2"/>
        </w:numPr>
        <w:tabs>
          <w:tab w:val="left" w:pos="819"/>
        </w:tabs>
        <w:ind w:left="819" w:firstLine="0"/>
        <w:jc w:val="both"/>
      </w:pPr>
      <w:r>
        <w:t>colloquio</w:t>
      </w:r>
      <w:r>
        <w:rPr>
          <w:b w:val="0"/>
        </w:rPr>
        <w:t>:</w:t>
      </w:r>
      <w:r>
        <w:rPr>
          <w:b w:val="0"/>
          <w:spacing w:val="-3"/>
        </w:rPr>
        <w:t xml:space="preserve"> </w:t>
      </w:r>
      <w:r>
        <w:t>punteggio</w:t>
      </w:r>
      <w:r>
        <w:rPr>
          <w:spacing w:val="-3"/>
        </w:rPr>
        <w:t xml:space="preserve"> </w:t>
      </w:r>
      <w:r>
        <w:t>massimo</w:t>
      </w:r>
      <w:r>
        <w:rPr>
          <w:spacing w:val="-1"/>
        </w:rPr>
        <w:t xml:space="preserve"> </w:t>
      </w:r>
      <w:r>
        <w:t>attribuibile</w:t>
      </w:r>
      <w:r>
        <w:rPr>
          <w:spacing w:val="-2"/>
        </w:rPr>
        <w:t xml:space="preserve"> </w:t>
      </w:r>
      <w:r>
        <w:t>punti</w:t>
      </w:r>
      <w:r>
        <w:rPr>
          <w:spacing w:val="-1"/>
        </w:rPr>
        <w:t xml:space="preserve"> </w:t>
      </w:r>
      <w:r>
        <w:rPr>
          <w:spacing w:val="-5"/>
        </w:rPr>
        <w:t>20</w:t>
      </w:r>
    </w:p>
    <w:p w14:paraId="28A1C044" w14:textId="77777777" w:rsidR="00912BD9" w:rsidRDefault="00912BD9" w:rsidP="009A7A03">
      <w:pPr>
        <w:pStyle w:val="Corpotesto"/>
        <w:spacing w:before="35"/>
        <w:ind w:left="0"/>
        <w:jc w:val="both"/>
        <w:rPr>
          <w:b/>
        </w:rPr>
      </w:pPr>
    </w:p>
    <w:p w14:paraId="6059BDBA" w14:textId="77777777" w:rsidR="00912BD9" w:rsidRDefault="00B807C9" w:rsidP="009A7A03">
      <w:pPr>
        <w:pStyle w:val="Corpotesto"/>
        <w:jc w:val="both"/>
      </w:pPr>
      <w:r>
        <w:t>Di</w:t>
      </w:r>
      <w:r>
        <w:rPr>
          <w:spacing w:val="-6"/>
        </w:rPr>
        <w:t xml:space="preserve"> </w:t>
      </w:r>
      <w:r>
        <w:t>massima,</w:t>
      </w:r>
      <w:r>
        <w:rPr>
          <w:spacing w:val="-5"/>
        </w:rPr>
        <w:t xml:space="preserve"> </w:t>
      </w:r>
      <w:r>
        <w:t>il</w:t>
      </w:r>
      <w:r>
        <w:rPr>
          <w:spacing w:val="-4"/>
        </w:rPr>
        <w:t xml:space="preserve"> </w:t>
      </w:r>
      <w:r>
        <w:t>colloquio</w:t>
      </w:r>
      <w:r>
        <w:rPr>
          <w:spacing w:val="-4"/>
        </w:rPr>
        <w:t xml:space="preserve"> </w:t>
      </w:r>
      <w:r>
        <w:t>verterà</w:t>
      </w:r>
      <w:r>
        <w:rPr>
          <w:spacing w:val="-4"/>
        </w:rPr>
        <w:t xml:space="preserve"> </w:t>
      </w:r>
      <w:r>
        <w:t>sulle</w:t>
      </w:r>
      <w:r>
        <w:rPr>
          <w:spacing w:val="-4"/>
        </w:rPr>
        <w:t xml:space="preserve"> </w:t>
      </w:r>
      <w:r>
        <w:t>seguenti</w:t>
      </w:r>
      <w:r>
        <w:rPr>
          <w:spacing w:val="-4"/>
        </w:rPr>
        <w:t xml:space="preserve"> </w:t>
      </w:r>
      <w:r>
        <w:rPr>
          <w:spacing w:val="-2"/>
        </w:rPr>
        <w:t>tematiche:</w:t>
      </w:r>
    </w:p>
    <w:p w14:paraId="6DD07E48" w14:textId="77777777" w:rsidR="00912BD9" w:rsidRDefault="00B807C9" w:rsidP="009A7A03">
      <w:pPr>
        <w:pStyle w:val="Paragrafoelenco"/>
        <w:numPr>
          <w:ilvl w:val="0"/>
          <w:numId w:val="1"/>
        </w:numPr>
        <w:tabs>
          <w:tab w:val="left" w:pos="819"/>
        </w:tabs>
        <w:spacing w:before="2"/>
        <w:ind w:left="819" w:firstLine="0"/>
        <w:jc w:val="both"/>
      </w:pPr>
      <w:r>
        <w:t>conoscenza</w:t>
      </w:r>
      <w:r>
        <w:rPr>
          <w:spacing w:val="-6"/>
        </w:rPr>
        <w:t xml:space="preserve"> </w:t>
      </w:r>
      <w:r>
        <w:t>della</w:t>
      </w:r>
      <w:r>
        <w:rPr>
          <w:spacing w:val="-5"/>
        </w:rPr>
        <w:t xml:space="preserve"> </w:t>
      </w:r>
      <w:r>
        <w:t>legislazione</w:t>
      </w:r>
      <w:r>
        <w:rPr>
          <w:spacing w:val="-6"/>
        </w:rPr>
        <w:t xml:space="preserve"> </w:t>
      </w:r>
      <w:r>
        <w:t>di</w:t>
      </w:r>
      <w:r>
        <w:rPr>
          <w:spacing w:val="-5"/>
        </w:rPr>
        <w:t xml:space="preserve"> </w:t>
      </w:r>
      <w:r>
        <w:rPr>
          <w:spacing w:val="-2"/>
        </w:rPr>
        <w:t>base:</w:t>
      </w:r>
    </w:p>
    <w:p w14:paraId="728977B4" w14:textId="77777777" w:rsidR="00912BD9" w:rsidRDefault="00B807C9" w:rsidP="009A7A03">
      <w:pPr>
        <w:pStyle w:val="Paragrafoelenco"/>
        <w:numPr>
          <w:ilvl w:val="1"/>
          <w:numId w:val="1"/>
        </w:numPr>
        <w:tabs>
          <w:tab w:val="left" w:pos="1539"/>
        </w:tabs>
        <w:spacing w:before="15"/>
        <w:ind w:left="1539" w:firstLine="0"/>
        <w:jc w:val="both"/>
      </w:pPr>
      <w:bookmarkStart w:id="4" w:name="_Hlk184977642"/>
      <w:r>
        <w:t>elementi</w:t>
      </w:r>
      <w:r>
        <w:rPr>
          <w:spacing w:val="-5"/>
        </w:rPr>
        <w:t xml:space="preserve"> </w:t>
      </w:r>
      <w:r>
        <w:t>di</w:t>
      </w:r>
      <w:r>
        <w:rPr>
          <w:spacing w:val="-4"/>
        </w:rPr>
        <w:t xml:space="preserve"> </w:t>
      </w:r>
      <w:r>
        <w:t>Diritto</w:t>
      </w:r>
      <w:r>
        <w:rPr>
          <w:spacing w:val="-4"/>
        </w:rPr>
        <w:t xml:space="preserve"> </w:t>
      </w:r>
      <w:r>
        <w:rPr>
          <w:spacing w:val="-2"/>
        </w:rPr>
        <w:t>Amministrativo</w:t>
      </w:r>
      <w:bookmarkEnd w:id="4"/>
      <w:r>
        <w:rPr>
          <w:spacing w:val="-2"/>
        </w:rPr>
        <w:t>,</w:t>
      </w:r>
    </w:p>
    <w:p w14:paraId="1EC235CB" w14:textId="584C3168" w:rsidR="00912BD9" w:rsidRPr="002C50BC" w:rsidRDefault="004A2983" w:rsidP="009A7A03">
      <w:pPr>
        <w:pStyle w:val="Paragrafoelenco"/>
        <w:numPr>
          <w:ilvl w:val="1"/>
          <w:numId w:val="1"/>
        </w:numPr>
        <w:tabs>
          <w:tab w:val="left" w:pos="1539"/>
        </w:tabs>
        <w:spacing w:before="17"/>
        <w:ind w:left="1539" w:firstLine="0"/>
        <w:jc w:val="both"/>
      </w:pPr>
      <w:r>
        <w:t>elementi</w:t>
      </w:r>
      <w:r>
        <w:rPr>
          <w:spacing w:val="-5"/>
        </w:rPr>
        <w:t xml:space="preserve"> </w:t>
      </w:r>
      <w:r w:rsidR="00B807C9">
        <w:t>D.</w:t>
      </w:r>
      <w:r w:rsidR="00B807C9">
        <w:rPr>
          <w:spacing w:val="-2"/>
        </w:rPr>
        <w:t xml:space="preserve"> </w:t>
      </w:r>
      <w:r w:rsidR="00B807C9">
        <w:t>Lgs.</w:t>
      </w:r>
      <w:r w:rsidR="00B807C9">
        <w:rPr>
          <w:spacing w:val="-2"/>
        </w:rPr>
        <w:t xml:space="preserve"> </w:t>
      </w:r>
      <w:r w:rsidR="00B807C9">
        <w:t>267/2000</w:t>
      </w:r>
      <w:r w:rsidR="00B807C9">
        <w:rPr>
          <w:spacing w:val="-2"/>
        </w:rPr>
        <w:t xml:space="preserve"> (TUEL),</w:t>
      </w:r>
    </w:p>
    <w:p w14:paraId="1B967AE6" w14:textId="7E1051D2" w:rsidR="00912BD9" w:rsidRDefault="004A2983" w:rsidP="009A7A03">
      <w:pPr>
        <w:pStyle w:val="Paragrafoelenco"/>
        <w:numPr>
          <w:ilvl w:val="1"/>
          <w:numId w:val="1"/>
        </w:numPr>
        <w:tabs>
          <w:tab w:val="left" w:pos="1540"/>
        </w:tabs>
        <w:spacing w:before="17"/>
        <w:ind w:right="707" w:firstLine="0"/>
        <w:jc w:val="both"/>
      </w:pPr>
      <w:r>
        <w:t>elementi</w:t>
      </w:r>
      <w:r>
        <w:rPr>
          <w:spacing w:val="-5"/>
        </w:rPr>
        <w:t xml:space="preserve"> </w:t>
      </w:r>
      <w:r w:rsidR="00B807C9">
        <w:t>L.</w:t>
      </w:r>
      <w:r w:rsidR="00B807C9">
        <w:rPr>
          <w:spacing w:val="-4"/>
        </w:rPr>
        <w:t xml:space="preserve"> </w:t>
      </w:r>
      <w:r w:rsidR="00B807C9">
        <w:t>241\90</w:t>
      </w:r>
      <w:r w:rsidR="00B807C9">
        <w:rPr>
          <w:spacing w:val="-4"/>
        </w:rPr>
        <w:t xml:space="preserve"> </w:t>
      </w:r>
      <w:r w:rsidR="00B807C9">
        <w:t>(Nuove</w:t>
      </w:r>
      <w:r w:rsidR="00B807C9">
        <w:rPr>
          <w:spacing w:val="-4"/>
        </w:rPr>
        <w:t xml:space="preserve"> </w:t>
      </w:r>
      <w:r w:rsidR="00B807C9">
        <w:t>norme</w:t>
      </w:r>
      <w:r w:rsidR="00B807C9">
        <w:rPr>
          <w:spacing w:val="-4"/>
        </w:rPr>
        <w:t xml:space="preserve"> </w:t>
      </w:r>
      <w:r w:rsidR="00B807C9">
        <w:t>in</w:t>
      </w:r>
      <w:r w:rsidR="00B807C9">
        <w:rPr>
          <w:spacing w:val="-4"/>
        </w:rPr>
        <w:t xml:space="preserve"> </w:t>
      </w:r>
      <w:r w:rsidR="00B807C9">
        <w:t>materia</w:t>
      </w:r>
      <w:r w:rsidR="00B807C9">
        <w:rPr>
          <w:spacing w:val="-5"/>
        </w:rPr>
        <w:t xml:space="preserve"> </w:t>
      </w:r>
      <w:r w:rsidR="00B807C9">
        <w:t>di</w:t>
      </w:r>
      <w:r w:rsidR="00B807C9">
        <w:rPr>
          <w:spacing w:val="-4"/>
        </w:rPr>
        <w:t xml:space="preserve"> </w:t>
      </w:r>
      <w:r w:rsidR="00B807C9">
        <w:t>Procedimento</w:t>
      </w:r>
      <w:r w:rsidR="00B807C9">
        <w:rPr>
          <w:spacing w:val="-4"/>
        </w:rPr>
        <w:t xml:space="preserve"> </w:t>
      </w:r>
      <w:r w:rsidR="00B807C9">
        <w:t>Amministrativo</w:t>
      </w:r>
      <w:r w:rsidR="00B807C9">
        <w:rPr>
          <w:spacing w:val="-4"/>
        </w:rPr>
        <w:t xml:space="preserve"> </w:t>
      </w:r>
      <w:r w:rsidR="00B807C9">
        <w:t>e</w:t>
      </w:r>
      <w:r w:rsidR="00B807C9">
        <w:rPr>
          <w:spacing w:val="-4"/>
        </w:rPr>
        <w:t xml:space="preserve"> </w:t>
      </w:r>
      <w:r w:rsidR="00B807C9">
        <w:t>di</w:t>
      </w:r>
      <w:r w:rsidR="00B807C9">
        <w:rPr>
          <w:spacing w:val="-4"/>
        </w:rPr>
        <w:t xml:space="preserve"> </w:t>
      </w:r>
      <w:r w:rsidR="00B807C9">
        <w:t>diritto</w:t>
      </w:r>
      <w:r w:rsidR="00B807C9">
        <w:rPr>
          <w:spacing w:val="-4"/>
        </w:rPr>
        <w:t xml:space="preserve"> </w:t>
      </w:r>
      <w:r w:rsidR="00B807C9">
        <w:t>di accesso ai documenti amministrativi),</w:t>
      </w:r>
    </w:p>
    <w:p w14:paraId="76F58E56" w14:textId="531FECD5" w:rsidR="00912BD9" w:rsidRPr="002C50BC" w:rsidRDefault="004A2983" w:rsidP="009A7A03">
      <w:pPr>
        <w:pStyle w:val="Paragrafoelenco"/>
        <w:numPr>
          <w:ilvl w:val="1"/>
          <w:numId w:val="1"/>
        </w:numPr>
        <w:tabs>
          <w:tab w:val="left" w:pos="1539"/>
        </w:tabs>
        <w:ind w:left="1539" w:firstLine="0"/>
        <w:jc w:val="both"/>
      </w:pPr>
      <w:r>
        <w:t>elementi</w:t>
      </w:r>
      <w:r>
        <w:rPr>
          <w:spacing w:val="-5"/>
        </w:rPr>
        <w:t xml:space="preserve"> </w:t>
      </w:r>
      <w:r w:rsidR="00B807C9">
        <w:t>D.</w:t>
      </w:r>
      <w:r w:rsidR="00B807C9">
        <w:rPr>
          <w:spacing w:val="-3"/>
        </w:rPr>
        <w:t xml:space="preserve"> </w:t>
      </w:r>
      <w:r w:rsidR="00B807C9">
        <w:t>Lgs.</w:t>
      </w:r>
      <w:r w:rsidR="00B807C9">
        <w:rPr>
          <w:spacing w:val="-3"/>
        </w:rPr>
        <w:t xml:space="preserve"> </w:t>
      </w:r>
      <w:r w:rsidR="00B807C9">
        <w:t>36/2023</w:t>
      </w:r>
      <w:r w:rsidR="00B807C9">
        <w:rPr>
          <w:spacing w:val="-3"/>
        </w:rPr>
        <w:t xml:space="preserve"> </w:t>
      </w:r>
      <w:r w:rsidR="00B807C9">
        <w:t>(nuovo</w:t>
      </w:r>
      <w:r w:rsidR="00B807C9">
        <w:rPr>
          <w:spacing w:val="-3"/>
        </w:rPr>
        <w:t xml:space="preserve"> </w:t>
      </w:r>
      <w:r w:rsidR="00B807C9">
        <w:t>Codice</w:t>
      </w:r>
      <w:r w:rsidR="00B807C9">
        <w:rPr>
          <w:spacing w:val="-3"/>
        </w:rPr>
        <w:t xml:space="preserve"> </w:t>
      </w:r>
      <w:r w:rsidR="00B807C9">
        <w:t>degli</w:t>
      </w:r>
      <w:r w:rsidR="00B807C9">
        <w:rPr>
          <w:spacing w:val="-3"/>
        </w:rPr>
        <w:t xml:space="preserve"> </w:t>
      </w:r>
      <w:r w:rsidR="00B807C9">
        <w:rPr>
          <w:spacing w:val="-2"/>
        </w:rPr>
        <w:t>Appalti);</w:t>
      </w:r>
    </w:p>
    <w:p w14:paraId="3B346613" w14:textId="1A33BF66" w:rsidR="002C50BC" w:rsidRPr="00C75B9C" w:rsidRDefault="002C50BC" w:rsidP="009A7A03">
      <w:pPr>
        <w:pStyle w:val="Paragrafoelenco"/>
        <w:numPr>
          <w:ilvl w:val="1"/>
          <w:numId w:val="1"/>
        </w:numPr>
        <w:tabs>
          <w:tab w:val="left" w:pos="1539"/>
        </w:tabs>
        <w:ind w:left="1539" w:firstLine="0"/>
        <w:jc w:val="both"/>
      </w:pPr>
      <w:r>
        <w:rPr>
          <w:spacing w:val="-2"/>
        </w:rPr>
        <w:t>Conoscenza delle piattaforme di approvvigionamento ACQUISTI IN RETE PA</w:t>
      </w:r>
    </w:p>
    <w:p w14:paraId="4E427D6D" w14:textId="316EFD43" w:rsidR="00C75B9C" w:rsidRDefault="00C75B9C" w:rsidP="009A7A03">
      <w:pPr>
        <w:pStyle w:val="Paragrafoelenco"/>
        <w:numPr>
          <w:ilvl w:val="1"/>
          <w:numId w:val="1"/>
        </w:numPr>
        <w:tabs>
          <w:tab w:val="left" w:pos="1539"/>
        </w:tabs>
        <w:ind w:left="1539" w:firstLine="0"/>
        <w:jc w:val="both"/>
      </w:pPr>
      <w:r>
        <w:rPr>
          <w:spacing w:val="-2"/>
        </w:rPr>
        <w:t xml:space="preserve">Conoscenze informatiche </w:t>
      </w:r>
    </w:p>
    <w:p w14:paraId="6C642CF9" w14:textId="77777777" w:rsidR="00912BD9" w:rsidRDefault="00B807C9" w:rsidP="009A7A03">
      <w:pPr>
        <w:pStyle w:val="Paragrafoelenco"/>
        <w:numPr>
          <w:ilvl w:val="0"/>
          <w:numId w:val="1"/>
        </w:numPr>
        <w:tabs>
          <w:tab w:val="left" w:pos="819"/>
        </w:tabs>
        <w:spacing w:before="2"/>
        <w:ind w:left="819" w:firstLine="0"/>
        <w:jc w:val="both"/>
      </w:pPr>
      <w:r>
        <w:t>preparazione</w:t>
      </w:r>
      <w:r>
        <w:rPr>
          <w:spacing w:val="-7"/>
        </w:rPr>
        <w:t xml:space="preserve"> </w:t>
      </w:r>
      <w:r>
        <w:t>professionale</w:t>
      </w:r>
      <w:r>
        <w:rPr>
          <w:spacing w:val="-7"/>
        </w:rPr>
        <w:t xml:space="preserve"> </w:t>
      </w:r>
      <w:r>
        <w:t>specifica</w:t>
      </w:r>
      <w:r>
        <w:rPr>
          <w:spacing w:val="-6"/>
        </w:rPr>
        <w:t xml:space="preserve"> </w:t>
      </w:r>
      <w:r>
        <w:t>riferita</w:t>
      </w:r>
      <w:r>
        <w:rPr>
          <w:spacing w:val="-7"/>
        </w:rPr>
        <w:t xml:space="preserve"> </w:t>
      </w:r>
      <w:r>
        <w:t>alla</w:t>
      </w:r>
      <w:r>
        <w:rPr>
          <w:spacing w:val="-6"/>
        </w:rPr>
        <w:t xml:space="preserve"> </w:t>
      </w:r>
      <w:r>
        <w:t>posizione</w:t>
      </w:r>
      <w:r>
        <w:rPr>
          <w:spacing w:val="-7"/>
        </w:rPr>
        <w:t xml:space="preserve"> </w:t>
      </w:r>
      <w:r>
        <w:t>da</w:t>
      </w:r>
      <w:r>
        <w:rPr>
          <w:spacing w:val="-6"/>
        </w:rPr>
        <w:t xml:space="preserve"> </w:t>
      </w:r>
      <w:r>
        <w:rPr>
          <w:spacing w:val="-2"/>
        </w:rPr>
        <w:t>ricoprire;</w:t>
      </w:r>
    </w:p>
    <w:p w14:paraId="5A1E2B77" w14:textId="77777777" w:rsidR="00912BD9" w:rsidRDefault="00B807C9" w:rsidP="009A7A03">
      <w:pPr>
        <w:pStyle w:val="Paragrafoelenco"/>
        <w:numPr>
          <w:ilvl w:val="0"/>
          <w:numId w:val="1"/>
        </w:numPr>
        <w:tabs>
          <w:tab w:val="left" w:pos="819"/>
        </w:tabs>
        <w:spacing w:before="1"/>
        <w:ind w:left="819" w:firstLine="0"/>
        <w:jc w:val="both"/>
      </w:pPr>
      <w:r>
        <w:t>conoscenza</w:t>
      </w:r>
      <w:r>
        <w:rPr>
          <w:spacing w:val="-8"/>
        </w:rPr>
        <w:t xml:space="preserve"> </w:t>
      </w:r>
      <w:r>
        <w:t>delle</w:t>
      </w:r>
      <w:r>
        <w:rPr>
          <w:spacing w:val="-5"/>
        </w:rPr>
        <w:t xml:space="preserve"> </w:t>
      </w:r>
      <w:r>
        <w:t>tecniche</w:t>
      </w:r>
      <w:r>
        <w:rPr>
          <w:spacing w:val="-5"/>
        </w:rPr>
        <w:t xml:space="preserve"> </w:t>
      </w:r>
      <w:r>
        <w:t>di</w:t>
      </w:r>
      <w:r>
        <w:rPr>
          <w:spacing w:val="-5"/>
        </w:rPr>
        <w:t xml:space="preserve"> </w:t>
      </w:r>
      <w:r>
        <w:t>lavoro</w:t>
      </w:r>
      <w:r>
        <w:rPr>
          <w:spacing w:val="-5"/>
        </w:rPr>
        <w:t xml:space="preserve"> </w:t>
      </w:r>
      <w:r>
        <w:t>e</w:t>
      </w:r>
      <w:r>
        <w:rPr>
          <w:spacing w:val="-5"/>
        </w:rPr>
        <w:t xml:space="preserve"> </w:t>
      </w:r>
      <w:r>
        <w:t>delle</w:t>
      </w:r>
      <w:r>
        <w:rPr>
          <w:spacing w:val="-5"/>
        </w:rPr>
        <w:t xml:space="preserve"> </w:t>
      </w:r>
      <w:r>
        <w:t>procedure</w:t>
      </w:r>
      <w:r>
        <w:rPr>
          <w:spacing w:val="-5"/>
        </w:rPr>
        <w:t xml:space="preserve"> </w:t>
      </w:r>
      <w:r>
        <w:t>necessarie</w:t>
      </w:r>
      <w:r>
        <w:rPr>
          <w:spacing w:val="-5"/>
        </w:rPr>
        <w:t xml:space="preserve"> </w:t>
      </w:r>
      <w:r>
        <w:t>all’esecuzione</w:t>
      </w:r>
      <w:r>
        <w:rPr>
          <w:spacing w:val="-5"/>
        </w:rPr>
        <w:t xml:space="preserve"> </w:t>
      </w:r>
      <w:r>
        <w:t>del</w:t>
      </w:r>
      <w:r>
        <w:rPr>
          <w:spacing w:val="-5"/>
        </w:rPr>
        <w:t xml:space="preserve"> </w:t>
      </w:r>
      <w:r>
        <w:rPr>
          <w:spacing w:val="-2"/>
        </w:rPr>
        <w:t>lavoro;</w:t>
      </w:r>
    </w:p>
    <w:p w14:paraId="52765A5B" w14:textId="77777777" w:rsidR="00912BD9" w:rsidRDefault="00B807C9" w:rsidP="009A7A03">
      <w:pPr>
        <w:pStyle w:val="Paragrafoelenco"/>
        <w:numPr>
          <w:ilvl w:val="0"/>
          <w:numId w:val="1"/>
        </w:numPr>
        <w:tabs>
          <w:tab w:val="left" w:pos="819"/>
        </w:tabs>
        <w:ind w:left="819" w:firstLine="0"/>
        <w:jc w:val="both"/>
      </w:pPr>
      <w:r>
        <w:t>grado</w:t>
      </w:r>
      <w:r>
        <w:rPr>
          <w:spacing w:val="-6"/>
        </w:rPr>
        <w:t xml:space="preserve"> </w:t>
      </w:r>
      <w:r>
        <w:t>di</w:t>
      </w:r>
      <w:r>
        <w:rPr>
          <w:spacing w:val="-5"/>
        </w:rPr>
        <w:t xml:space="preserve"> </w:t>
      </w:r>
      <w:r>
        <w:t>autonomia</w:t>
      </w:r>
      <w:r>
        <w:rPr>
          <w:spacing w:val="-5"/>
        </w:rPr>
        <w:t xml:space="preserve"> </w:t>
      </w:r>
      <w:r>
        <w:t>nell’esecuzione</w:t>
      </w:r>
      <w:r>
        <w:rPr>
          <w:spacing w:val="-5"/>
        </w:rPr>
        <w:t xml:space="preserve"> </w:t>
      </w:r>
      <w:r>
        <w:t>del</w:t>
      </w:r>
      <w:r>
        <w:rPr>
          <w:spacing w:val="-5"/>
        </w:rPr>
        <w:t xml:space="preserve"> </w:t>
      </w:r>
      <w:r>
        <w:rPr>
          <w:spacing w:val="-2"/>
        </w:rPr>
        <w:t>lavoro;</w:t>
      </w:r>
    </w:p>
    <w:p w14:paraId="21754501" w14:textId="77777777" w:rsidR="00912BD9" w:rsidRDefault="00B807C9" w:rsidP="009A7A03">
      <w:pPr>
        <w:pStyle w:val="Paragrafoelenco"/>
        <w:numPr>
          <w:ilvl w:val="0"/>
          <w:numId w:val="1"/>
        </w:numPr>
        <w:tabs>
          <w:tab w:val="left" w:pos="819"/>
        </w:tabs>
        <w:spacing w:before="1"/>
        <w:ind w:left="819" w:firstLine="0"/>
        <w:jc w:val="both"/>
      </w:pPr>
      <w:r>
        <w:t>capacità</w:t>
      </w:r>
      <w:r>
        <w:rPr>
          <w:spacing w:val="-8"/>
        </w:rPr>
        <w:t xml:space="preserve"> </w:t>
      </w:r>
      <w:r>
        <w:rPr>
          <w:spacing w:val="-2"/>
        </w:rPr>
        <w:t>relazionali.</w:t>
      </w:r>
    </w:p>
    <w:p w14:paraId="2AE4F914" w14:textId="77777777" w:rsidR="00912BD9" w:rsidRDefault="00912BD9" w:rsidP="009A7A03">
      <w:pPr>
        <w:pStyle w:val="Corpotesto"/>
        <w:spacing w:before="6"/>
        <w:ind w:left="0"/>
        <w:jc w:val="both"/>
      </w:pPr>
    </w:p>
    <w:p w14:paraId="2D343335" w14:textId="6BDEC94F" w:rsidR="00912BD9" w:rsidRDefault="00B807C9" w:rsidP="009A7A03">
      <w:pPr>
        <w:pStyle w:val="Corpotesto"/>
        <w:ind w:right="248"/>
        <w:jc w:val="both"/>
      </w:pPr>
      <w:r>
        <w:t>Saranno</w:t>
      </w:r>
      <w:r>
        <w:rPr>
          <w:spacing w:val="-3"/>
        </w:rPr>
        <w:t xml:space="preserve"> </w:t>
      </w:r>
      <w:r>
        <w:t>considerati</w:t>
      </w:r>
      <w:r>
        <w:rPr>
          <w:spacing w:val="-3"/>
        </w:rPr>
        <w:t xml:space="preserve"> </w:t>
      </w:r>
      <w:r>
        <w:t>idonei</w:t>
      </w:r>
      <w:r>
        <w:rPr>
          <w:spacing w:val="-3"/>
        </w:rPr>
        <w:t xml:space="preserve"> </w:t>
      </w:r>
      <w:r>
        <w:t>i</w:t>
      </w:r>
      <w:r>
        <w:rPr>
          <w:spacing w:val="-3"/>
        </w:rPr>
        <w:t xml:space="preserve"> </w:t>
      </w:r>
      <w:r>
        <w:t>candidati</w:t>
      </w:r>
      <w:r>
        <w:rPr>
          <w:spacing w:val="-3"/>
        </w:rPr>
        <w:t xml:space="preserve"> </w:t>
      </w:r>
      <w:r>
        <w:t>che</w:t>
      </w:r>
      <w:r>
        <w:rPr>
          <w:spacing w:val="-3"/>
        </w:rPr>
        <w:t xml:space="preserve"> </w:t>
      </w:r>
      <w:r>
        <w:t>riporteranno</w:t>
      </w:r>
      <w:r>
        <w:rPr>
          <w:spacing w:val="-3"/>
        </w:rPr>
        <w:t xml:space="preserve"> </w:t>
      </w:r>
      <w:r>
        <w:t>nel</w:t>
      </w:r>
      <w:r>
        <w:rPr>
          <w:spacing w:val="-3"/>
        </w:rPr>
        <w:t xml:space="preserve"> </w:t>
      </w:r>
      <w:r>
        <w:t>colloquio</w:t>
      </w:r>
      <w:r>
        <w:rPr>
          <w:spacing w:val="-3"/>
        </w:rPr>
        <w:t xml:space="preserve"> </w:t>
      </w:r>
      <w:r>
        <w:t>un</w:t>
      </w:r>
      <w:r>
        <w:rPr>
          <w:spacing w:val="-3"/>
        </w:rPr>
        <w:t xml:space="preserve"> </w:t>
      </w:r>
      <w:r>
        <w:t>punteggio</w:t>
      </w:r>
      <w:r>
        <w:rPr>
          <w:spacing w:val="-3"/>
        </w:rPr>
        <w:t xml:space="preserve"> </w:t>
      </w:r>
      <w:r>
        <w:t>pari</w:t>
      </w:r>
      <w:r>
        <w:rPr>
          <w:spacing w:val="-3"/>
        </w:rPr>
        <w:t xml:space="preserve"> </w:t>
      </w:r>
      <w:r>
        <w:t>o</w:t>
      </w:r>
      <w:r>
        <w:rPr>
          <w:spacing w:val="-3"/>
        </w:rPr>
        <w:t xml:space="preserve"> </w:t>
      </w:r>
      <w:r>
        <w:t>superiore a 1</w:t>
      </w:r>
      <w:r w:rsidR="00C8535E">
        <w:t>5</w:t>
      </w:r>
      <w:r>
        <w:t>/20.</w:t>
      </w:r>
    </w:p>
    <w:p w14:paraId="469D41E9" w14:textId="18737A4A" w:rsidR="00912BD9" w:rsidRDefault="00912BD9" w:rsidP="009A7A03">
      <w:pPr>
        <w:pStyle w:val="Corpotesto"/>
        <w:spacing w:before="5"/>
        <w:ind w:left="0"/>
        <w:jc w:val="both"/>
      </w:pPr>
    </w:p>
    <w:p w14:paraId="2FF99324" w14:textId="3C13417D" w:rsidR="00C8535E" w:rsidRDefault="00C8535E" w:rsidP="00C8535E">
      <w:pPr>
        <w:pStyle w:val="Corpotesto"/>
        <w:spacing w:before="5"/>
        <w:jc w:val="both"/>
      </w:pPr>
      <w:r>
        <w:t>Il colloquio si svolge nel giorno stabilito, alla presenza dell’intera Commissione, e secondo l’ordine che sarà deciso dalla Commissione medesima.</w:t>
      </w:r>
    </w:p>
    <w:p w14:paraId="49C428BC" w14:textId="77777777" w:rsidR="00C8535E" w:rsidRDefault="00C8535E" w:rsidP="00C8535E">
      <w:pPr>
        <w:pStyle w:val="Corpotesto"/>
        <w:spacing w:before="5"/>
        <w:jc w:val="both"/>
      </w:pPr>
    </w:p>
    <w:p w14:paraId="56286D19" w14:textId="77777777" w:rsidR="00C8535E" w:rsidRDefault="00C8535E" w:rsidP="00C8535E">
      <w:pPr>
        <w:pStyle w:val="Corpotesto"/>
        <w:spacing w:before="5"/>
        <w:ind w:left="0"/>
        <w:jc w:val="both"/>
      </w:pPr>
      <w:r>
        <w:t xml:space="preserve"> Il concorrente che non si presenti al colloquio nel giorno stabilito si considera rinunciatario e viene escluso dalla selezione.</w:t>
      </w:r>
    </w:p>
    <w:p w14:paraId="21272414" w14:textId="67EE3D15" w:rsidR="00C8535E" w:rsidRDefault="00C8535E" w:rsidP="00C8535E">
      <w:pPr>
        <w:pStyle w:val="Corpotesto"/>
        <w:spacing w:before="5"/>
        <w:ind w:left="0"/>
        <w:jc w:val="both"/>
      </w:pPr>
    </w:p>
    <w:p w14:paraId="7D557F61" w14:textId="6671222C" w:rsidR="00C37EFD" w:rsidRDefault="00B807C9" w:rsidP="00C37EFD">
      <w:pPr>
        <w:pStyle w:val="Corpotesto"/>
        <w:ind w:left="0" w:right="187" w:firstLine="211"/>
        <w:jc w:val="both"/>
      </w:pPr>
      <w:r>
        <w:t>L’elenco dei candidati ammessi al colloquio ed il relativo calendario di convocazione saranno pubblicati sul sito internet del Comune di Campagna. La pubblicazione ha valore di comunicazione a</w:t>
      </w:r>
      <w:r>
        <w:rPr>
          <w:spacing w:val="-13"/>
        </w:rPr>
        <w:t xml:space="preserve"> </w:t>
      </w:r>
      <w:r>
        <w:t>tutti</w:t>
      </w:r>
      <w:r>
        <w:rPr>
          <w:spacing w:val="-13"/>
        </w:rPr>
        <w:t xml:space="preserve"> </w:t>
      </w:r>
      <w:r>
        <w:t>gli</w:t>
      </w:r>
      <w:r>
        <w:rPr>
          <w:spacing w:val="-13"/>
        </w:rPr>
        <w:t xml:space="preserve"> </w:t>
      </w:r>
      <w:r>
        <w:t>effetti.</w:t>
      </w:r>
    </w:p>
    <w:p w14:paraId="1D38E873" w14:textId="77777777" w:rsidR="00304C90" w:rsidRDefault="00304C90" w:rsidP="00C37EFD">
      <w:pPr>
        <w:pStyle w:val="Corpotesto"/>
        <w:ind w:left="0" w:right="187" w:firstLine="211"/>
        <w:jc w:val="both"/>
      </w:pPr>
    </w:p>
    <w:p w14:paraId="19F65054" w14:textId="523BAA09" w:rsidR="00912BD9" w:rsidRDefault="00B807C9" w:rsidP="00C37EFD">
      <w:pPr>
        <w:pStyle w:val="Corpotesto"/>
        <w:ind w:left="0" w:right="187"/>
        <w:jc w:val="both"/>
      </w:pPr>
      <w:r>
        <w:t>I</w:t>
      </w:r>
      <w:r>
        <w:rPr>
          <w:spacing w:val="-14"/>
        </w:rPr>
        <w:t xml:space="preserve"> </w:t>
      </w:r>
      <w:r>
        <w:t>candidati</w:t>
      </w:r>
      <w:r>
        <w:rPr>
          <w:spacing w:val="-13"/>
        </w:rPr>
        <w:t xml:space="preserve"> </w:t>
      </w:r>
      <w:r>
        <w:t>convocati,</w:t>
      </w:r>
      <w:r>
        <w:rPr>
          <w:spacing w:val="-13"/>
        </w:rPr>
        <w:t xml:space="preserve"> </w:t>
      </w:r>
      <w:r>
        <w:t>muniti</w:t>
      </w:r>
      <w:r>
        <w:rPr>
          <w:spacing w:val="-13"/>
        </w:rPr>
        <w:t xml:space="preserve"> </w:t>
      </w:r>
      <w:r>
        <w:t>di</w:t>
      </w:r>
      <w:r>
        <w:rPr>
          <w:spacing w:val="-13"/>
        </w:rPr>
        <w:t xml:space="preserve"> </w:t>
      </w:r>
      <w:r>
        <w:t>documento</w:t>
      </w:r>
      <w:r>
        <w:rPr>
          <w:spacing w:val="-13"/>
        </w:rPr>
        <w:t xml:space="preserve"> </w:t>
      </w:r>
      <w:r>
        <w:t>di</w:t>
      </w:r>
      <w:r>
        <w:rPr>
          <w:spacing w:val="-13"/>
        </w:rPr>
        <w:t xml:space="preserve"> </w:t>
      </w:r>
      <w:r>
        <w:t>riconoscimento</w:t>
      </w:r>
      <w:r>
        <w:rPr>
          <w:spacing w:val="-13"/>
        </w:rPr>
        <w:t xml:space="preserve"> </w:t>
      </w:r>
      <w:r>
        <w:t>in</w:t>
      </w:r>
      <w:r>
        <w:rPr>
          <w:spacing w:val="-13"/>
        </w:rPr>
        <w:t xml:space="preserve"> </w:t>
      </w:r>
      <w:r>
        <w:t>corso</w:t>
      </w:r>
      <w:r>
        <w:rPr>
          <w:spacing w:val="-13"/>
        </w:rPr>
        <w:t xml:space="preserve"> </w:t>
      </w:r>
      <w:r>
        <w:t>di</w:t>
      </w:r>
      <w:r>
        <w:rPr>
          <w:spacing w:val="-13"/>
        </w:rPr>
        <w:t xml:space="preserve"> </w:t>
      </w:r>
      <w:r>
        <w:t>validità,</w:t>
      </w:r>
      <w:r>
        <w:rPr>
          <w:spacing w:val="-14"/>
        </w:rPr>
        <w:t xml:space="preserve"> </w:t>
      </w:r>
      <w:r>
        <w:t>sono tenuti a presentarsi, senza necessità di ulteriori comunicazioni, nel giorno e all’ora indicati per il colloquio: in caso contrario saranno considerati rinunciatari.</w:t>
      </w:r>
    </w:p>
    <w:p w14:paraId="19746156" w14:textId="00118EBC" w:rsidR="00912BD9" w:rsidRDefault="00B807C9" w:rsidP="00C37EFD">
      <w:pPr>
        <w:pStyle w:val="Corpotesto"/>
        <w:spacing w:before="63"/>
        <w:ind w:left="0" w:right="189"/>
        <w:jc w:val="both"/>
      </w:pPr>
      <w:r>
        <w:t>Tra tutti i candidati risultati idonei (coloro che avranno conseguito nel colloquio un punteggio di almeno 1</w:t>
      </w:r>
      <w:r w:rsidR="00C37EFD">
        <w:t>5</w:t>
      </w:r>
      <w:r>
        <w:t>/20), sarà formata la graduatoria di merito secondo l’ordine decrescente di punteggio finale,</w:t>
      </w:r>
      <w:r>
        <w:rPr>
          <w:spacing w:val="-4"/>
        </w:rPr>
        <w:t xml:space="preserve"> </w:t>
      </w:r>
      <w:r>
        <w:t>derivante</w:t>
      </w:r>
      <w:r>
        <w:rPr>
          <w:spacing w:val="-3"/>
        </w:rPr>
        <w:t xml:space="preserve"> </w:t>
      </w:r>
      <w:r>
        <w:t>dalla</w:t>
      </w:r>
      <w:r>
        <w:rPr>
          <w:spacing w:val="-3"/>
        </w:rPr>
        <w:t xml:space="preserve"> </w:t>
      </w:r>
      <w:r>
        <w:t>somma</w:t>
      </w:r>
      <w:r>
        <w:rPr>
          <w:spacing w:val="-4"/>
        </w:rPr>
        <w:t xml:space="preserve"> </w:t>
      </w:r>
      <w:r>
        <w:t>del</w:t>
      </w:r>
      <w:r>
        <w:rPr>
          <w:spacing w:val="-3"/>
        </w:rPr>
        <w:t xml:space="preserve"> </w:t>
      </w:r>
      <w:r>
        <w:t>punteggio</w:t>
      </w:r>
      <w:r>
        <w:rPr>
          <w:spacing w:val="-4"/>
        </w:rPr>
        <w:t xml:space="preserve"> </w:t>
      </w:r>
      <w:r>
        <w:t>attribuito</w:t>
      </w:r>
      <w:r>
        <w:rPr>
          <w:spacing w:val="-3"/>
        </w:rPr>
        <w:t xml:space="preserve"> </w:t>
      </w:r>
      <w:r>
        <w:t>al</w:t>
      </w:r>
      <w:r>
        <w:rPr>
          <w:spacing w:val="-4"/>
        </w:rPr>
        <w:t xml:space="preserve"> </w:t>
      </w:r>
      <w:r>
        <w:t>curriculum</w:t>
      </w:r>
      <w:r>
        <w:rPr>
          <w:spacing w:val="-4"/>
        </w:rPr>
        <w:t xml:space="preserve"> </w:t>
      </w:r>
      <w:r>
        <w:t>e</w:t>
      </w:r>
      <w:r>
        <w:rPr>
          <w:spacing w:val="-3"/>
        </w:rPr>
        <w:t xml:space="preserve"> </w:t>
      </w:r>
      <w:r>
        <w:t>dalla</w:t>
      </w:r>
      <w:r>
        <w:rPr>
          <w:spacing w:val="-3"/>
        </w:rPr>
        <w:t xml:space="preserve"> </w:t>
      </w:r>
      <w:r>
        <w:t>votazione</w:t>
      </w:r>
      <w:r>
        <w:rPr>
          <w:spacing w:val="-4"/>
        </w:rPr>
        <w:t xml:space="preserve"> </w:t>
      </w:r>
      <w:r>
        <w:t>conseguita</w:t>
      </w:r>
      <w:r>
        <w:rPr>
          <w:spacing w:val="-3"/>
        </w:rPr>
        <w:t xml:space="preserve"> </w:t>
      </w:r>
      <w:r>
        <w:t xml:space="preserve">nel </w:t>
      </w:r>
      <w:r>
        <w:rPr>
          <w:spacing w:val="-2"/>
        </w:rPr>
        <w:t>colloquio.</w:t>
      </w:r>
    </w:p>
    <w:p w14:paraId="7D8B77D1" w14:textId="77777777" w:rsidR="00C37EFD" w:rsidRDefault="00C37EFD" w:rsidP="00C37EFD">
      <w:pPr>
        <w:pStyle w:val="Corpotesto"/>
        <w:ind w:left="0" w:right="188"/>
        <w:jc w:val="both"/>
      </w:pPr>
    </w:p>
    <w:p w14:paraId="20C6EA46" w14:textId="7712A78A" w:rsidR="00912BD9" w:rsidRDefault="00B807C9" w:rsidP="00C37EFD">
      <w:pPr>
        <w:pStyle w:val="Corpotesto"/>
        <w:ind w:left="0" w:right="188"/>
        <w:jc w:val="both"/>
      </w:pPr>
      <w:r>
        <w:lastRenderedPageBreak/>
        <w:t>Se due o più candidati ottengono alla fine delle operazioni di valutazione dei titoli e delle prove d’esame, pari punteggio, è preferito il candidato più giovane d’età, come stabilito dall’art. 2 comma 9 della legge 191/1998.</w:t>
      </w:r>
    </w:p>
    <w:p w14:paraId="21B25A29" w14:textId="77777777" w:rsidR="00304C90" w:rsidRDefault="00304C90" w:rsidP="00C37EFD">
      <w:pPr>
        <w:pStyle w:val="Corpotesto"/>
        <w:ind w:left="0" w:right="188"/>
        <w:jc w:val="both"/>
      </w:pPr>
    </w:p>
    <w:p w14:paraId="2C37FFEC" w14:textId="5239A8A4" w:rsidR="00304C90" w:rsidRDefault="00304C90" w:rsidP="00304C90">
      <w:pPr>
        <w:pStyle w:val="Corpotesto"/>
        <w:ind w:left="0" w:right="188"/>
        <w:jc w:val="both"/>
        <w:rPr>
          <w:b/>
          <w:bCs/>
        </w:rPr>
      </w:pPr>
      <w:r w:rsidRPr="00304C90">
        <w:rPr>
          <w:b/>
          <w:bCs/>
        </w:rPr>
        <w:t xml:space="preserve">Tutte le comunicazioni afferenti le singole fasi della procedura avverranno tramite pubblicazione sul sito web istituzionale dell’Ente, nella sez. Amministrazione Trasparente sotto sez. Bandi di Concorso oltre che sul portale di reclutamento </w:t>
      </w:r>
      <w:proofErr w:type="spellStart"/>
      <w:r w:rsidRPr="00304C90">
        <w:rPr>
          <w:b/>
          <w:bCs/>
        </w:rPr>
        <w:t>inPA</w:t>
      </w:r>
      <w:proofErr w:type="spellEnd"/>
      <w:r w:rsidRPr="00304C90">
        <w:rPr>
          <w:b/>
          <w:bCs/>
        </w:rPr>
        <w:t>, con effetto di notifica ad ogni effetto di legge.</w:t>
      </w:r>
    </w:p>
    <w:p w14:paraId="09077BF1" w14:textId="77777777" w:rsidR="00304C90" w:rsidRPr="00304C90" w:rsidRDefault="00304C90" w:rsidP="00304C90">
      <w:pPr>
        <w:pStyle w:val="Corpotesto"/>
        <w:ind w:left="0" w:right="188"/>
        <w:jc w:val="both"/>
        <w:rPr>
          <w:b/>
          <w:bCs/>
        </w:rPr>
      </w:pPr>
    </w:p>
    <w:p w14:paraId="74665EC6" w14:textId="7B61D8EC" w:rsidR="00304C90" w:rsidRPr="00304C90" w:rsidRDefault="00304C90" w:rsidP="00304C90">
      <w:pPr>
        <w:pStyle w:val="Corpotesto"/>
        <w:ind w:left="0" w:right="188"/>
        <w:jc w:val="both"/>
        <w:rPr>
          <w:b/>
          <w:bCs/>
        </w:rPr>
      </w:pPr>
      <w:r w:rsidRPr="00304C90">
        <w:rPr>
          <w:b/>
          <w:bCs/>
        </w:rPr>
        <w:t>Tale pubblicazione sostituirà, a tutti gli effetti di legge, qualsiasi altra comunicazione agli interessati e costituisce notifica ad ogni effetto di legge.</w:t>
      </w:r>
    </w:p>
    <w:p w14:paraId="625F4964" w14:textId="412E6055" w:rsidR="00C37EFD" w:rsidRDefault="00C37EFD" w:rsidP="00C37EFD">
      <w:pPr>
        <w:pStyle w:val="Corpotesto"/>
        <w:ind w:left="0" w:right="188"/>
        <w:jc w:val="both"/>
      </w:pPr>
    </w:p>
    <w:p w14:paraId="1D3A4BF8" w14:textId="3436824B" w:rsidR="00304C90" w:rsidRPr="00304C90" w:rsidRDefault="00304C90" w:rsidP="00304C90">
      <w:pPr>
        <w:pStyle w:val="Corpotesto"/>
        <w:ind w:left="0" w:right="188"/>
        <w:jc w:val="center"/>
        <w:rPr>
          <w:b/>
          <w:bCs/>
        </w:rPr>
      </w:pPr>
      <w:r w:rsidRPr="00304C90">
        <w:rPr>
          <w:b/>
          <w:bCs/>
        </w:rPr>
        <w:t xml:space="preserve">Articolo </w:t>
      </w:r>
      <w:r>
        <w:rPr>
          <w:b/>
          <w:bCs/>
        </w:rPr>
        <w:t>6</w:t>
      </w:r>
      <w:r w:rsidRPr="00304C90">
        <w:rPr>
          <w:b/>
          <w:bCs/>
        </w:rPr>
        <w:t xml:space="preserve">– </w:t>
      </w:r>
      <w:r>
        <w:rPr>
          <w:b/>
          <w:bCs/>
        </w:rPr>
        <w:t>GRADUATORIA</w:t>
      </w:r>
    </w:p>
    <w:p w14:paraId="2B326928" w14:textId="77777777" w:rsidR="00304C90" w:rsidRDefault="00304C90" w:rsidP="00C37EFD">
      <w:pPr>
        <w:pStyle w:val="Corpotesto"/>
        <w:ind w:left="0" w:right="188"/>
        <w:jc w:val="both"/>
      </w:pPr>
    </w:p>
    <w:p w14:paraId="50D96B3A" w14:textId="2A314DDD" w:rsidR="00912BD9" w:rsidRDefault="00B807C9" w:rsidP="00304C90">
      <w:pPr>
        <w:pStyle w:val="Corpotesto"/>
        <w:ind w:left="0" w:right="189"/>
        <w:jc w:val="both"/>
        <w:rPr>
          <w:spacing w:val="-2"/>
        </w:rPr>
      </w:pPr>
      <w:r>
        <w:t>La graduatoria sarà pubblicata sul Portale INPA, all’Albo Pretorio comunale e sul Sito Internet Istituzionale</w:t>
      </w:r>
      <w:r>
        <w:rPr>
          <w:spacing w:val="38"/>
        </w:rPr>
        <w:t xml:space="preserve"> </w:t>
      </w:r>
      <w:r>
        <w:t>–</w:t>
      </w:r>
      <w:r>
        <w:rPr>
          <w:spacing w:val="38"/>
        </w:rPr>
        <w:t xml:space="preserve"> </w:t>
      </w:r>
      <w:r>
        <w:t>Amministrazione</w:t>
      </w:r>
      <w:r>
        <w:rPr>
          <w:spacing w:val="38"/>
        </w:rPr>
        <w:t xml:space="preserve"> </w:t>
      </w:r>
      <w:r>
        <w:t>Trasparente</w:t>
      </w:r>
      <w:r>
        <w:rPr>
          <w:spacing w:val="38"/>
        </w:rPr>
        <w:t xml:space="preserve"> </w:t>
      </w:r>
      <w:r>
        <w:t>–</w:t>
      </w:r>
      <w:r>
        <w:rPr>
          <w:spacing w:val="38"/>
        </w:rPr>
        <w:t xml:space="preserve"> </w:t>
      </w:r>
      <w:r>
        <w:t>Sezione</w:t>
      </w:r>
      <w:r>
        <w:rPr>
          <w:spacing w:val="38"/>
        </w:rPr>
        <w:t xml:space="preserve"> </w:t>
      </w:r>
      <w:r>
        <w:t>Bandi</w:t>
      </w:r>
      <w:r>
        <w:rPr>
          <w:spacing w:val="38"/>
        </w:rPr>
        <w:t xml:space="preserve"> </w:t>
      </w:r>
      <w:r>
        <w:t>di</w:t>
      </w:r>
      <w:r>
        <w:rPr>
          <w:spacing w:val="38"/>
        </w:rPr>
        <w:t xml:space="preserve"> </w:t>
      </w:r>
      <w:r>
        <w:t>Concorso</w:t>
      </w:r>
      <w:r>
        <w:rPr>
          <w:spacing w:val="38"/>
        </w:rPr>
        <w:t xml:space="preserve"> </w:t>
      </w:r>
      <w:r>
        <w:t>–</w:t>
      </w:r>
      <w:r>
        <w:rPr>
          <w:spacing w:val="38"/>
        </w:rPr>
        <w:t xml:space="preserve"> </w:t>
      </w:r>
      <w:r>
        <w:t>nella</w:t>
      </w:r>
      <w:r>
        <w:rPr>
          <w:spacing w:val="38"/>
        </w:rPr>
        <w:t xml:space="preserve"> </w:t>
      </w:r>
      <w:r>
        <w:t>sottosezione</w:t>
      </w:r>
      <w:r w:rsidR="00304C90">
        <w:t xml:space="preserve"> </w:t>
      </w:r>
      <w:r>
        <w:t>dedicata,</w:t>
      </w:r>
      <w:r>
        <w:rPr>
          <w:spacing w:val="-6"/>
        </w:rPr>
        <w:t xml:space="preserve"> </w:t>
      </w:r>
      <w:r>
        <w:t>assolvendo</w:t>
      </w:r>
      <w:r>
        <w:rPr>
          <w:spacing w:val="-4"/>
        </w:rPr>
        <w:t xml:space="preserve"> </w:t>
      </w:r>
      <w:r>
        <w:t>così</w:t>
      </w:r>
      <w:r>
        <w:rPr>
          <w:spacing w:val="-5"/>
        </w:rPr>
        <w:t xml:space="preserve"> </w:t>
      </w:r>
      <w:r>
        <w:t>qualsiasi</w:t>
      </w:r>
      <w:r>
        <w:rPr>
          <w:spacing w:val="-4"/>
        </w:rPr>
        <w:t xml:space="preserve"> </w:t>
      </w:r>
      <w:r>
        <w:t>obbligo</w:t>
      </w:r>
      <w:r>
        <w:rPr>
          <w:spacing w:val="-4"/>
        </w:rPr>
        <w:t xml:space="preserve"> </w:t>
      </w:r>
      <w:r>
        <w:t>di</w:t>
      </w:r>
      <w:r>
        <w:rPr>
          <w:spacing w:val="-4"/>
        </w:rPr>
        <w:t xml:space="preserve"> </w:t>
      </w:r>
      <w:r>
        <w:rPr>
          <w:spacing w:val="-2"/>
        </w:rPr>
        <w:t>comunicazione.</w:t>
      </w:r>
    </w:p>
    <w:p w14:paraId="4084F03A" w14:textId="77777777" w:rsidR="00304C90" w:rsidRDefault="00304C90" w:rsidP="00304C90">
      <w:pPr>
        <w:pStyle w:val="Corpotesto"/>
        <w:ind w:left="0" w:right="189"/>
        <w:jc w:val="both"/>
      </w:pPr>
    </w:p>
    <w:p w14:paraId="3FF369FC" w14:textId="4700ABD9" w:rsidR="00912BD9" w:rsidRDefault="00B807C9" w:rsidP="00304C90">
      <w:pPr>
        <w:pStyle w:val="Corpotesto"/>
        <w:spacing w:before="2"/>
        <w:ind w:left="0" w:right="189"/>
        <w:jc w:val="both"/>
      </w:pPr>
      <w:r>
        <w:t>La graduatoria rimane valida per un periodo di un anno dalla data della sua approvazione e potrà essere</w:t>
      </w:r>
      <w:r>
        <w:rPr>
          <w:spacing w:val="-15"/>
        </w:rPr>
        <w:t xml:space="preserve"> </w:t>
      </w:r>
      <w:r>
        <w:t>utilizzata</w:t>
      </w:r>
      <w:r>
        <w:rPr>
          <w:spacing w:val="-15"/>
        </w:rPr>
        <w:t xml:space="preserve"> </w:t>
      </w:r>
      <w:r>
        <w:t>anche</w:t>
      </w:r>
      <w:r>
        <w:rPr>
          <w:spacing w:val="-15"/>
        </w:rPr>
        <w:t xml:space="preserve"> </w:t>
      </w:r>
      <w:r>
        <w:t>per</w:t>
      </w:r>
      <w:r>
        <w:rPr>
          <w:spacing w:val="-15"/>
        </w:rPr>
        <w:t xml:space="preserve"> </w:t>
      </w:r>
      <w:r>
        <w:t>la</w:t>
      </w:r>
      <w:r>
        <w:rPr>
          <w:spacing w:val="-15"/>
        </w:rPr>
        <w:t xml:space="preserve"> </w:t>
      </w:r>
      <w:r>
        <w:t>copertura</w:t>
      </w:r>
      <w:r>
        <w:rPr>
          <w:spacing w:val="-15"/>
        </w:rPr>
        <w:t xml:space="preserve"> </w:t>
      </w:r>
      <w:r>
        <w:t>di</w:t>
      </w:r>
      <w:r>
        <w:rPr>
          <w:spacing w:val="-15"/>
        </w:rPr>
        <w:t xml:space="preserve"> </w:t>
      </w:r>
      <w:r>
        <w:t>ulteriori</w:t>
      </w:r>
      <w:r>
        <w:rPr>
          <w:spacing w:val="-15"/>
        </w:rPr>
        <w:t xml:space="preserve"> </w:t>
      </w:r>
      <w:r>
        <w:t>posizioni</w:t>
      </w:r>
      <w:r>
        <w:rPr>
          <w:spacing w:val="-15"/>
        </w:rPr>
        <w:t xml:space="preserve"> </w:t>
      </w:r>
      <w:r>
        <w:t>resesi</w:t>
      </w:r>
      <w:r>
        <w:rPr>
          <w:spacing w:val="-15"/>
        </w:rPr>
        <w:t xml:space="preserve"> </w:t>
      </w:r>
      <w:r>
        <w:t>vacanti</w:t>
      </w:r>
      <w:r>
        <w:rPr>
          <w:spacing w:val="-15"/>
        </w:rPr>
        <w:t xml:space="preserve"> </w:t>
      </w:r>
      <w:r>
        <w:t>dalla</w:t>
      </w:r>
      <w:r>
        <w:rPr>
          <w:spacing w:val="-15"/>
        </w:rPr>
        <w:t xml:space="preserve"> </w:t>
      </w:r>
      <w:r>
        <w:t>data</w:t>
      </w:r>
      <w:r>
        <w:rPr>
          <w:spacing w:val="-15"/>
        </w:rPr>
        <w:t xml:space="preserve"> </w:t>
      </w:r>
      <w:r>
        <w:t>di</w:t>
      </w:r>
      <w:r>
        <w:rPr>
          <w:spacing w:val="-15"/>
        </w:rPr>
        <w:t xml:space="preserve"> </w:t>
      </w:r>
      <w:r>
        <w:t>approvazione della graduatoria stessa.</w:t>
      </w:r>
    </w:p>
    <w:p w14:paraId="63C4EABC" w14:textId="77777777" w:rsidR="00A61296" w:rsidRDefault="00A61296" w:rsidP="00A61296">
      <w:pPr>
        <w:pStyle w:val="Corpotesto"/>
        <w:spacing w:before="2"/>
        <w:ind w:left="0" w:right="189"/>
        <w:jc w:val="both"/>
      </w:pPr>
    </w:p>
    <w:p w14:paraId="40569D15" w14:textId="39615954" w:rsidR="00304C90" w:rsidRDefault="00304C90" w:rsidP="00A61296">
      <w:pPr>
        <w:pStyle w:val="Corpotesto"/>
        <w:spacing w:before="2"/>
        <w:ind w:left="0" w:right="189"/>
        <w:jc w:val="both"/>
      </w:pPr>
      <w:r>
        <w:t>L’approvazione della graduatoria non costituisce titolo all’assunzione in quanto l’autorizzazione alla copertura del posto tramite mobilità avviene con successivo e separato provvedimento.</w:t>
      </w:r>
    </w:p>
    <w:p w14:paraId="66ACB372" w14:textId="0A6D04A5" w:rsidR="00A32547" w:rsidRDefault="00A32547" w:rsidP="00A61296">
      <w:pPr>
        <w:pStyle w:val="Corpotesto"/>
        <w:spacing w:before="2"/>
        <w:ind w:left="0" w:right="189"/>
        <w:jc w:val="both"/>
      </w:pPr>
    </w:p>
    <w:p w14:paraId="410AFF13" w14:textId="5E9E4A3F" w:rsidR="00A32547" w:rsidRDefault="00A32547" w:rsidP="00A32547">
      <w:pPr>
        <w:pStyle w:val="Corpotesto"/>
        <w:spacing w:before="2"/>
        <w:ind w:left="0" w:right="189"/>
        <w:jc w:val="both"/>
      </w:pPr>
      <w:r>
        <w:t>All’esito dell’approvazione della graduatoria, l’ufficio gestione delle risorse umane comunica all’Ente di appartenenza del candidato idoneo, la volontà dell’Amministrazione di procedere al trasferimento in mobilità del candidato idoneo richiedendo il rilascio del nulla osta al trasferimento, qualora previsto dalla normativa vigente e fissando un termine entro il quale lo stesso dovrà pervenire.</w:t>
      </w:r>
    </w:p>
    <w:p w14:paraId="1643D1E4" w14:textId="77777777" w:rsidR="00A32547" w:rsidRDefault="00A32547" w:rsidP="00A32547">
      <w:pPr>
        <w:pStyle w:val="Corpotesto"/>
        <w:spacing w:before="2"/>
        <w:ind w:left="0" w:right="189"/>
        <w:jc w:val="both"/>
      </w:pPr>
    </w:p>
    <w:p w14:paraId="5DE862A1" w14:textId="42D7C23D" w:rsidR="00A32547" w:rsidRDefault="00A32547" w:rsidP="00A32547">
      <w:pPr>
        <w:pStyle w:val="Corpotesto"/>
        <w:spacing w:before="2"/>
        <w:ind w:left="0" w:right="189"/>
        <w:jc w:val="both"/>
      </w:pPr>
      <w:r>
        <w:t xml:space="preserve">Decorso inutilmente il termine stabilito per la ricezione del nulla osta, il concorrente selezionato si intende rinunciatario e si procederà con lo scorrimento della graduatoria. </w:t>
      </w:r>
    </w:p>
    <w:p w14:paraId="6A4370A7" w14:textId="77777777" w:rsidR="00A32547" w:rsidRDefault="00A32547" w:rsidP="00A32547">
      <w:pPr>
        <w:pStyle w:val="Corpotesto"/>
        <w:spacing w:before="2"/>
        <w:ind w:left="0" w:right="189"/>
        <w:jc w:val="both"/>
      </w:pPr>
    </w:p>
    <w:p w14:paraId="55D4FF07" w14:textId="146E2031" w:rsidR="00304C90" w:rsidRDefault="00304C90" w:rsidP="00A61296">
      <w:pPr>
        <w:pStyle w:val="Corpotesto"/>
        <w:spacing w:before="2"/>
        <w:ind w:left="0" w:right="189"/>
        <w:jc w:val="both"/>
      </w:pPr>
      <w:r>
        <w:t xml:space="preserve">L'assunzione in servizio avverrà con decorrenza immediata attraverso la stipula del contratto individuale di lavoro, previa acquisizione del definitivo nulla-osta da parte dell’Ente di appartenenza cui appartiene il dipendente classificatosi in posizione utile, da prodursi entro i termini indicati. </w:t>
      </w:r>
    </w:p>
    <w:p w14:paraId="23A28E42" w14:textId="77777777" w:rsidR="00A61296" w:rsidRDefault="00A61296" w:rsidP="00A61296">
      <w:pPr>
        <w:pStyle w:val="Corpotesto"/>
        <w:spacing w:before="2"/>
        <w:ind w:left="0" w:right="189"/>
        <w:jc w:val="both"/>
      </w:pPr>
    </w:p>
    <w:p w14:paraId="6748858F" w14:textId="5FD5AEDF" w:rsidR="00304C90" w:rsidRDefault="00304C90" w:rsidP="00A61296">
      <w:pPr>
        <w:pStyle w:val="Corpotesto"/>
        <w:spacing w:before="2"/>
        <w:ind w:left="0" w:right="189"/>
        <w:jc w:val="both"/>
      </w:pPr>
      <w:r>
        <w:t>Il personale assunto tramite procedura di mobilità è esonerato dal periodo di prova qualora lo abbia già superato presso altra amministrazione pubblica.</w:t>
      </w:r>
    </w:p>
    <w:p w14:paraId="48371660" w14:textId="77777777" w:rsidR="00A61296" w:rsidRDefault="00A61296" w:rsidP="00A61296">
      <w:pPr>
        <w:pStyle w:val="Corpotesto"/>
        <w:spacing w:before="2"/>
        <w:ind w:left="0" w:right="189"/>
        <w:jc w:val="both"/>
      </w:pPr>
    </w:p>
    <w:p w14:paraId="414123B5" w14:textId="12244A61" w:rsidR="00912BD9" w:rsidRDefault="00B807C9" w:rsidP="00A32547">
      <w:pPr>
        <w:pStyle w:val="Titolo2"/>
        <w:ind w:left="840"/>
      </w:pPr>
      <w:r>
        <w:t>Articolo</w:t>
      </w:r>
      <w:r>
        <w:rPr>
          <w:spacing w:val="-3"/>
        </w:rPr>
        <w:t xml:space="preserve"> </w:t>
      </w:r>
      <w:r>
        <w:t>6</w:t>
      </w:r>
      <w:r>
        <w:rPr>
          <w:spacing w:val="-2"/>
        </w:rPr>
        <w:t xml:space="preserve"> </w:t>
      </w:r>
      <w:r>
        <w:t>–</w:t>
      </w:r>
      <w:r>
        <w:rPr>
          <w:spacing w:val="-2"/>
        </w:rPr>
        <w:t xml:space="preserve"> </w:t>
      </w:r>
      <w:r>
        <w:t>ADEMPIMENTI</w:t>
      </w:r>
      <w:r>
        <w:rPr>
          <w:spacing w:val="-3"/>
        </w:rPr>
        <w:t xml:space="preserve"> </w:t>
      </w:r>
      <w:r>
        <w:t>CONSEGUENTI</w:t>
      </w:r>
      <w:r>
        <w:rPr>
          <w:spacing w:val="-3"/>
        </w:rPr>
        <w:t xml:space="preserve"> </w:t>
      </w:r>
      <w:r>
        <w:t>ALL’AVVENUTA</w:t>
      </w:r>
      <w:r>
        <w:rPr>
          <w:spacing w:val="-2"/>
        </w:rPr>
        <w:t xml:space="preserve"> SELEZIONE</w:t>
      </w:r>
      <w:r w:rsidR="00A32547">
        <w:rPr>
          <w:spacing w:val="-2"/>
        </w:rPr>
        <w:t xml:space="preserve"> e TRATTAMENTO ECONOMICO</w:t>
      </w:r>
    </w:p>
    <w:p w14:paraId="7B03A580" w14:textId="77777777" w:rsidR="00912BD9" w:rsidRDefault="00B807C9" w:rsidP="00A32547">
      <w:pPr>
        <w:pStyle w:val="Corpotesto"/>
        <w:spacing w:before="178"/>
        <w:ind w:left="0" w:right="188"/>
        <w:jc w:val="both"/>
      </w:pPr>
      <w:r>
        <w:t>Al</w:t>
      </w:r>
      <w:r>
        <w:rPr>
          <w:spacing w:val="-16"/>
        </w:rPr>
        <w:t xml:space="preserve"> </w:t>
      </w:r>
      <w:r>
        <w:t>dipendente</w:t>
      </w:r>
      <w:r>
        <w:rPr>
          <w:spacing w:val="-15"/>
        </w:rPr>
        <w:t xml:space="preserve"> </w:t>
      </w:r>
      <w:r>
        <w:t>trasferito</w:t>
      </w:r>
      <w:r>
        <w:rPr>
          <w:spacing w:val="-15"/>
        </w:rPr>
        <w:t xml:space="preserve"> </w:t>
      </w:r>
      <w:r>
        <w:t>per</w:t>
      </w:r>
      <w:r>
        <w:rPr>
          <w:spacing w:val="-16"/>
        </w:rPr>
        <w:t xml:space="preserve"> </w:t>
      </w:r>
      <w:r>
        <w:t>mobilità</w:t>
      </w:r>
      <w:r>
        <w:rPr>
          <w:spacing w:val="-15"/>
        </w:rPr>
        <w:t xml:space="preserve"> </w:t>
      </w:r>
      <w:r>
        <w:t>si</w:t>
      </w:r>
      <w:r>
        <w:rPr>
          <w:spacing w:val="-15"/>
        </w:rPr>
        <w:t xml:space="preserve"> </w:t>
      </w:r>
      <w:r>
        <w:t>applica</w:t>
      </w:r>
      <w:r>
        <w:rPr>
          <w:spacing w:val="-15"/>
        </w:rPr>
        <w:t xml:space="preserve"> </w:t>
      </w:r>
      <w:r>
        <w:t>il</w:t>
      </w:r>
      <w:r>
        <w:rPr>
          <w:spacing w:val="-16"/>
        </w:rPr>
        <w:t xml:space="preserve"> </w:t>
      </w:r>
      <w:r>
        <w:t>trattamento</w:t>
      </w:r>
      <w:r>
        <w:rPr>
          <w:spacing w:val="-15"/>
        </w:rPr>
        <w:t xml:space="preserve"> </w:t>
      </w:r>
      <w:r>
        <w:t>economico,</w:t>
      </w:r>
      <w:r>
        <w:rPr>
          <w:spacing w:val="-15"/>
        </w:rPr>
        <w:t xml:space="preserve"> </w:t>
      </w:r>
      <w:r>
        <w:t>compreso</w:t>
      </w:r>
      <w:r>
        <w:rPr>
          <w:spacing w:val="-16"/>
        </w:rPr>
        <w:t xml:space="preserve"> </w:t>
      </w:r>
      <w:r>
        <w:t>quello</w:t>
      </w:r>
      <w:r>
        <w:rPr>
          <w:spacing w:val="-15"/>
        </w:rPr>
        <w:t xml:space="preserve"> </w:t>
      </w:r>
      <w:r>
        <w:t>accessorio, previsto nel contratto collettivo vigente per il personale del comparto Funzioni Locali. Sarà, comunque, garantito agli aventi diritto l’inquadramento e la posizione economica corrispondente a quella posseduta presso le Amministrazioni di provenienza.</w:t>
      </w:r>
    </w:p>
    <w:p w14:paraId="55F11C08" w14:textId="77777777" w:rsidR="00912BD9" w:rsidRDefault="00B807C9" w:rsidP="00A32547">
      <w:pPr>
        <w:pStyle w:val="Corpotesto"/>
        <w:spacing w:before="154"/>
        <w:ind w:left="0" w:right="190"/>
        <w:jc w:val="both"/>
      </w:pPr>
      <w:r>
        <w:t>L'Ente</w:t>
      </w:r>
      <w:r>
        <w:rPr>
          <w:spacing w:val="-16"/>
        </w:rPr>
        <w:t xml:space="preserve"> </w:t>
      </w:r>
      <w:r>
        <w:t>di</w:t>
      </w:r>
      <w:r>
        <w:rPr>
          <w:spacing w:val="-15"/>
        </w:rPr>
        <w:t xml:space="preserve"> </w:t>
      </w:r>
      <w:r>
        <w:t>provenienza</w:t>
      </w:r>
      <w:r>
        <w:rPr>
          <w:spacing w:val="-15"/>
        </w:rPr>
        <w:t xml:space="preserve"> </w:t>
      </w:r>
      <w:r>
        <w:t>verrà</w:t>
      </w:r>
      <w:r>
        <w:rPr>
          <w:spacing w:val="-16"/>
        </w:rPr>
        <w:t xml:space="preserve"> </w:t>
      </w:r>
      <w:r>
        <w:t>altresì</w:t>
      </w:r>
      <w:r>
        <w:rPr>
          <w:spacing w:val="-15"/>
        </w:rPr>
        <w:t xml:space="preserve"> </w:t>
      </w:r>
      <w:r>
        <w:t>invitato</w:t>
      </w:r>
      <w:r>
        <w:rPr>
          <w:spacing w:val="-15"/>
        </w:rPr>
        <w:t xml:space="preserve"> </w:t>
      </w:r>
      <w:r>
        <w:t>a</w:t>
      </w:r>
      <w:r>
        <w:rPr>
          <w:spacing w:val="-15"/>
        </w:rPr>
        <w:t xml:space="preserve"> </w:t>
      </w:r>
      <w:r>
        <w:t>trasmettere</w:t>
      </w:r>
      <w:r>
        <w:rPr>
          <w:spacing w:val="-16"/>
        </w:rPr>
        <w:t xml:space="preserve"> </w:t>
      </w:r>
      <w:r>
        <w:t>copia</w:t>
      </w:r>
      <w:r>
        <w:rPr>
          <w:spacing w:val="-15"/>
        </w:rPr>
        <w:t xml:space="preserve"> </w:t>
      </w:r>
      <w:r>
        <w:t>del</w:t>
      </w:r>
      <w:r>
        <w:rPr>
          <w:spacing w:val="-15"/>
        </w:rPr>
        <w:t xml:space="preserve"> </w:t>
      </w:r>
      <w:r>
        <w:t>fascicolo</w:t>
      </w:r>
      <w:r>
        <w:rPr>
          <w:spacing w:val="-16"/>
        </w:rPr>
        <w:t xml:space="preserve"> </w:t>
      </w:r>
      <w:r>
        <w:t>personale</w:t>
      </w:r>
      <w:r>
        <w:rPr>
          <w:spacing w:val="-15"/>
        </w:rPr>
        <w:t xml:space="preserve"> </w:t>
      </w:r>
      <w:r>
        <w:t>e</w:t>
      </w:r>
      <w:r>
        <w:rPr>
          <w:spacing w:val="-15"/>
        </w:rPr>
        <w:t xml:space="preserve"> </w:t>
      </w:r>
      <w:r>
        <w:t>di</w:t>
      </w:r>
      <w:r>
        <w:rPr>
          <w:spacing w:val="-15"/>
        </w:rPr>
        <w:t xml:space="preserve"> </w:t>
      </w:r>
      <w:r>
        <w:t>quant'altro necessario per il completamento della procedura di mobilità.</w:t>
      </w:r>
    </w:p>
    <w:p w14:paraId="1DCD348D" w14:textId="77777777" w:rsidR="00912BD9" w:rsidRDefault="00B807C9" w:rsidP="00A32547">
      <w:pPr>
        <w:pStyle w:val="Corpotesto"/>
        <w:spacing w:before="162"/>
        <w:ind w:left="0" w:right="188"/>
        <w:jc w:val="both"/>
      </w:pPr>
      <w:r>
        <w:t>La</w:t>
      </w:r>
      <w:r>
        <w:rPr>
          <w:spacing w:val="-1"/>
        </w:rPr>
        <w:t xml:space="preserve"> </w:t>
      </w:r>
      <w:r>
        <w:t>stipulazione</w:t>
      </w:r>
      <w:r>
        <w:rPr>
          <w:spacing w:val="-1"/>
        </w:rPr>
        <w:t xml:space="preserve"> </w:t>
      </w:r>
      <w:r>
        <w:t>del</w:t>
      </w:r>
      <w:r>
        <w:rPr>
          <w:spacing w:val="-1"/>
        </w:rPr>
        <w:t xml:space="preserve"> </w:t>
      </w:r>
      <w:r>
        <w:t>contratto</w:t>
      </w:r>
      <w:r>
        <w:rPr>
          <w:spacing w:val="-1"/>
        </w:rPr>
        <w:t xml:space="preserve"> </w:t>
      </w:r>
      <w:r>
        <w:t>individuale</w:t>
      </w:r>
      <w:r>
        <w:rPr>
          <w:spacing w:val="-1"/>
        </w:rPr>
        <w:t xml:space="preserve"> </w:t>
      </w:r>
      <w:r>
        <w:t>di</w:t>
      </w:r>
      <w:r>
        <w:rPr>
          <w:spacing w:val="-1"/>
        </w:rPr>
        <w:t xml:space="preserve"> </w:t>
      </w:r>
      <w:r>
        <w:t>lavoro</w:t>
      </w:r>
      <w:r>
        <w:rPr>
          <w:spacing w:val="-1"/>
        </w:rPr>
        <w:t xml:space="preserve"> </w:t>
      </w:r>
      <w:r>
        <w:t>e</w:t>
      </w:r>
      <w:r>
        <w:rPr>
          <w:spacing w:val="-1"/>
        </w:rPr>
        <w:t xml:space="preserve"> </w:t>
      </w:r>
      <w:r>
        <w:t>l’assunzione</w:t>
      </w:r>
      <w:r>
        <w:rPr>
          <w:spacing w:val="-1"/>
        </w:rPr>
        <w:t xml:space="preserve"> </w:t>
      </w:r>
      <w:r>
        <w:t>del</w:t>
      </w:r>
      <w:r>
        <w:rPr>
          <w:spacing w:val="-1"/>
        </w:rPr>
        <w:t xml:space="preserve"> </w:t>
      </w:r>
      <w:r>
        <w:t>servizio</w:t>
      </w:r>
      <w:r>
        <w:rPr>
          <w:spacing w:val="-1"/>
        </w:rPr>
        <w:t xml:space="preserve"> </w:t>
      </w:r>
      <w:r>
        <w:t>da</w:t>
      </w:r>
      <w:r>
        <w:rPr>
          <w:spacing w:val="-1"/>
        </w:rPr>
        <w:t xml:space="preserve"> </w:t>
      </w:r>
      <w:r>
        <w:t>parte</w:t>
      </w:r>
      <w:r>
        <w:rPr>
          <w:spacing w:val="-1"/>
        </w:rPr>
        <w:t xml:space="preserve"> </w:t>
      </w:r>
      <w:r>
        <w:t>del</w:t>
      </w:r>
      <w:r>
        <w:rPr>
          <w:spacing w:val="-1"/>
        </w:rPr>
        <w:t xml:space="preserve"> </w:t>
      </w:r>
      <w:r>
        <w:t>lavoratore selezionato sono, comunque, subordinati alla effettiva possibilità di costituire il relativo rapporto da parte del Comune di Campagna, in relazione alle disposizioni di legge in materia di assunzione di personale dipendente dagli Enti Locali vigenti al momento della stipulazione stessa ed al quadro di compatibilità delle disponibilità finanziarie allo scopo destinate.</w:t>
      </w:r>
    </w:p>
    <w:p w14:paraId="6465D04D" w14:textId="77777777" w:rsidR="00912BD9" w:rsidRDefault="00B807C9" w:rsidP="00A32547">
      <w:pPr>
        <w:pStyle w:val="Corpotesto"/>
        <w:spacing w:before="156"/>
        <w:ind w:left="0" w:right="188"/>
        <w:jc w:val="both"/>
      </w:pPr>
      <w:r>
        <w:t>Sarà</w:t>
      </w:r>
      <w:r>
        <w:rPr>
          <w:spacing w:val="-5"/>
        </w:rPr>
        <w:t xml:space="preserve"> </w:t>
      </w:r>
      <w:r>
        <w:t>cura</w:t>
      </w:r>
      <w:r>
        <w:rPr>
          <w:spacing w:val="-5"/>
        </w:rPr>
        <w:t xml:space="preserve"> </w:t>
      </w:r>
      <w:r>
        <w:t>del</w:t>
      </w:r>
      <w:r>
        <w:rPr>
          <w:spacing w:val="-5"/>
        </w:rPr>
        <w:t xml:space="preserve"> </w:t>
      </w:r>
      <w:r>
        <w:t>Settore</w:t>
      </w:r>
      <w:r>
        <w:rPr>
          <w:spacing w:val="-5"/>
        </w:rPr>
        <w:t xml:space="preserve"> </w:t>
      </w:r>
      <w:r>
        <w:t>Personale,</w:t>
      </w:r>
      <w:r>
        <w:rPr>
          <w:spacing w:val="-5"/>
        </w:rPr>
        <w:t xml:space="preserve"> </w:t>
      </w:r>
      <w:r>
        <w:t>preso</w:t>
      </w:r>
      <w:r>
        <w:rPr>
          <w:spacing w:val="-5"/>
        </w:rPr>
        <w:t xml:space="preserve"> </w:t>
      </w:r>
      <w:r>
        <w:t>atto</w:t>
      </w:r>
      <w:r>
        <w:rPr>
          <w:spacing w:val="-5"/>
        </w:rPr>
        <w:t xml:space="preserve"> </w:t>
      </w:r>
      <w:r>
        <w:t>dell’assenso</w:t>
      </w:r>
      <w:r>
        <w:rPr>
          <w:spacing w:val="-5"/>
        </w:rPr>
        <w:t xml:space="preserve"> </w:t>
      </w:r>
      <w:r>
        <w:t>definitivo</w:t>
      </w:r>
      <w:r>
        <w:rPr>
          <w:spacing w:val="-5"/>
        </w:rPr>
        <w:t xml:space="preserve"> </w:t>
      </w:r>
      <w:r>
        <w:t>al</w:t>
      </w:r>
      <w:r>
        <w:rPr>
          <w:spacing w:val="-5"/>
        </w:rPr>
        <w:t xml:space="preserve"> </w:t>
      </w:r>
      <w:r>
        <w:t>trasferimento</w:t>
      </w:r>
      <w:r>
        <w:rPr>
          <w:spacing w:val="-5"/>
        </w:rPr>
        <w:t xml:space="preserve"> </w:t>
      </w:r>
      <w:r>
        <w:t>ex</w:t>
      </w:r>
      <w:r>
        <w:rPr>
          <w:spacing w:val="-5"/>
        </w:rPr>
        <w:t xml:space="preserve"> </w:t>
      </w:r>
      <w:r>
        <w:t>art.</w:t>
      </w:r>
      <w:r>
        <w:rPr>
          <w:spacing w:val="-5"/>
        </w:rPr>
        <w:t xml:space="preserve"> </w:t>
      </w:r>
      <w:r>
        <w:t>30,</w:t>
      </w:r>
      <w:r>
        <w:rPr>
          <w:spacing w:val="-5"/>
        </w:rPr>
        <w:t xml:space="preserve"> </w:t>
      </w:r>
      <w:r>
        <w:t>del</w:t>
      </w:r>
      <w:r>
        <w:rPr>
          <w:spacing w:val="-5"/>
        </w:rPr>
        <w:t xml:space="preserve"> </w:t>
      </w:r>
      <w:r>
        <w:t xml:space="preserve">D. </w:t>
      </w:r>
      <w:r>
        <w:lastRenderedPageBreak/>
        <w:t>Lgs. 165/2001,</w:t>
      </w:r>
      <w:r>
        <w:rPr>
          <w:spacing w:val="40"/>
        </w:rPr>
        <w:t xml:space="preserve"> </w:t>
      </w:r>
      <w:r>
        <w:t>espletare</w:t>
      </w:r>
      <w:r>
        <w:rPr>
          <w:spacing w:val="40"/>
        </w:rPr>
        <w:t xml:space="preserve"> </w:t>
      </w:r>
      <w:r>
        <w:t>gli</w:t>
      </w:r>
      <w:r>
        <w:rPr>
          <w:spacing w:val="40"/>
        </w:rPr>
        <w:t xml:space="preserve"> </w:t>
      </w:r>
      <w:r>
        <w:t>adempimenti</w:t>
      </w:r>
      <w:r>
        <w:rPr>
          <w:spacing w:val="40"/>
        </w:rPr>
        <w:t xml:space="preserve"> </w:t>
      </w:r>
      <w:r>
        <w:t>consequenziali</w:t>
      </w:r>
      <w:r>
        <w:rPr>
          <w:spacing w:val="40"/>
        </w:rPr>
        <w:t xml:space="preserve"> </w:t>
      </w:r>
      <w:r>
        <w:t>finalizzati</w:t>
      </w:r>
      <w:r>
        <w:rPr>
          <w:spacing w:val="40"/>
        </w:rPr>
        <w:t xml:space="preserve"> </w:t>
      </w:r>
      <w:r>
        <w:t>all’assunzione</w:t>
      </w:r>
      <w:r>
        <w:rPr>
          <w:spacing w:val="40"/>
        </w:rPr>
        <w:t xml:space="preserve"> </w:t>
      </w:r>
      <w:r>
        <w:t>in</w:t>
      </w:r>
      <w:r>
        <w:rPr>
          <w:spacing w:val="40"/>
        </w:rPr>
        <w:t xml:space="preserve"> </w:t>
      </w:r>
      <w:r>
        <w:t>servizio</w:t>
      </w:r>
      <w:r>
        <w:rPr>
          <w:spacing w:val="40"/>
        </w:rPr>
        <w:t xml:space="preserve"> </w:t>
      </w:r>
      <w:r>
        <w:t>nei</w:t>
      </w:r>
      <w:r>
        <w:rPr>
          <w:spacing w:val="40"/>
        </w:rPr>
        <w:t xml:space="preserve"> </w:t>
      </w:r>
      <w:r>
        <w:t>ruoli dell’ente.</w:t>
      </w:r>
    </w:p>
    <w:p w14:paraId="3EAD7D4C" w14:textId="77777777" w:rsidR="00A32547" w:rsidRDefault="00A32547" w:rsidP="00A32547">
      <w:pPr>
        <w:pStyle w:val="Corpotesto"/>
        <w:spacing w:before="1"/>
        <w:ind w:left="0" w:right="192"/>
        <w:jc w:val="both"/>
      </w:pPr>
    </w:p>
    <w:p w14:paraId="30F4F3F6" w14:textId="154622B0" w:rsidR="00912BD9" w:rsidRDefault="00B807C9" w:rsidP="00A32547">
      <w:pPr>
        <w:pStyle w:val="Corpotesto"/>
        <w:spacing w:before="1"/>
        <w:ind w:left="0" w:right="192"/>
        <w:jc w:val="both"/>
      </w:pPr>
      <w:r>
        <w:t xml:space="preserve">I candidati individuati in esito alla presente procedura saranno invitati a sottoscrivere il contratto individuale di lavoro a tempo pieno </w:t>
      </w:r>
      <w:proofErr w:type="spellStart"/>
      <w:r>
        <w:t>ed</w:t>
      </w:r>
      <w:proofErr w:type="spellEnd"/>
      <w:r>
        <w:t xml:space="preserve"> indeterminato, di cui al vigente CCNL Funzioni Locali.</w:t>
      </w:r>
    </w:p>
    <w:p w14:paraId="404003FA" w14:textId="6153CB60" w:rsidR="00912BD9" w:rsidRDefault="00912BD9" w:rsidP="009A7A03">
      <w:pPr>
        <w:pStyle w:val="Corpotesto"/>
        <w:spacing w:before="5"/>
        <w:ind w:left="0"/>
        <w:jc w:val="both"/>
      </w:pPr>
    </w:p>
    <w:p w14:paraId="72E55EF7" w14:textId="23F3FFD5" w:rsidR="00912BD9" w:rsidRDefault="00B807C9" w:rsidP="009A6261">
      <w:pPr>
        <w:pStyle w:val="Titolo2"/>
        <w:ind w:left="840"/>
      </w:pPr>
      <w:r>
        <w:t>Articolo</w:t>
      </w:r>
      <w:r w:rsidRPr="009A6261">
        <w:t xml:space="preserve"> </w:t>
      </w:r>
      <w:r>
        <w:t>7</w:t>
      </w:r>
      <w:r w:rsidRPr="009A6261">
        <w:t xml:space="preserve"> </w:t>
      </w:r>
      <w:r>
        <w:t>–</w:t>
      </w:r>
      <w:r w:rsidRPr="009A6261">
        <w:t xml:space="preserve"> </w:t>
      </w:r>
      <w:r w:rsidR="009A6261">
        <w:t>INFORMATIVA</w:t>
      </w:r>
      <w:r w:rsidR="009A6261" w:rsidRPr="009A6261">
        <w:t xml:space="preserve"> </w:t>
      </w:r>
      <w:r w:rsidR="009A6261">
        <w:t>AI</w:t>
      </w:r>
      <w:r w:rsidR="009A6261" w:rsidRPr="009A6261">
        <w:t xml:space="preserve"> </w:t>
      </w:r>
      <w:r w:rsidR="009A6261">
        <w:t>SENSI</w:t>
      </w:r>
      <w:r w:rsidR="009A6261" w:rsidRPr="009A6261">
        <w:t xml:space="preserve"> </w:t>
      </w:r>
      <w:r w:rsidR="009A6261">
        <w:t>DELL’ART.</w:t>
      </w:r>
      <w:r w:rsidR="009A6261" w:rsidRPr="009A6261">
        <w:t xml:space="preserve"> </w:t>
      </w:r>
      <w:r w:rsidR="009A6261">
        <w:t>13</w:t>
      </w:r>
      <w:r w:rsidR="009A6261" w:rsidRPr="009A6261">
        <w:t xml:space="preserve"> </w:t>
      </w:r>
      <w:r w:rsidR="009A6261">
        <w:t>DEL</w:t>
      </w:r>
      <w:r w:rsidR="009A6261" w:rsidRPr="009A6261">
        <w:t xml:space="preserve"> </w:t>
      </w:r>
      <w:r w:rsidR="009A6261">
        <w:t>REGOLAMENTO</w:t>
      </w:r>
      <w:r w:rsidR="009A6261" w:rsidRPr="009A6261">
        <w:t xml:space="preserve"> </w:t>
      </w:r>
      <w:r w:rsidR="009A6261">
        <w:t>EUROPEO</w:t>
      </w:r>
      <w:r w:rsidR="009A6261" w:rsidRPr="009A6261">
        <w:t xml:space="preserve"> </w:t>
      </w:r>
      <w:r w:rsidR="009A6261">
        <w:t>N.</w:t>
      </w:r>
      <w:r w:rsidR="009A6261" w:rsidRPr="009A6261">
        <w:t xml:space="preserve"> 679/2016</w:t>
      </w:r>
    </w:p>
    <w:p w14:paraId="64791F11" w14:textId="77777777" w:rsidR="00912BD9" w:rsidRDefault="00B807C9" w:rsidP="009A6261">
      <w:pPr>
        <w:pStyle w:val="Corpotesto"/>
        <w:spacing w:before="183"/>
        <w:ind w:left="0" w:right="188"/>
        <w:jc w:val="both"/>
      </w:pPr>
      <w:r>
        <w:t>Ai sensi dell’art. 13 del Regolamento europeo (UE) 2016/679 (di seguito GDPR), e in relazione ai dati personali di cui il Comune di Eboli entrerà nella disponibilità con la presente procedura, si comunica</w:t>
      </w:r>
      <w:r>
        <w:rPr>
          <w:spacing w:val="-4"/>
        </w:rPr>
        <w:t xml:space="preserve"> </w:t>
      </w:r>
      <w:r>
        <w:t>che</w:t>
      </w:r>
      <w:r>
        <w:rPr>
          <w:spacing w:val="-4"/>
        </w:rPr>
        <w:t xml:space="preserve"> </w:t>
      </w:r>
      <w:r>
        <w:t>Titolare</w:t>
      </w:r>
      <w:r>
        <w:rPr>
          <w:spacing w:val="-4"/>
        </w:rPr>
        <w:t xml:space="preserve"> </w:t>
      </w:r>
      <w:r>
        <w:t>del</w:t>
      </w:r>
      <w:r>
        <w:rPr>
          <w:spacing w:val="-4"/>
        </w:rPr>
        <w:t xml:space="preserve"> </w:t>
      </w:r>
      <w:r>
        <w:t>trattamento</w:t>
      </w:r>
      <w:r>
        <w:rPr>
          <w:spacing w:val="-4"/>
        </w:rPr>
        <w:t xml:space="preserve"> </w:t>
      </w:r>
      <w:r>
        <w:t>è</w:t>
      </w:r>
      <w:r>
        <w:rPr>
          <w:spacing w:val="-4"/>
        </w:rPr>
        <w:t xml:space="preserve"> </w:t>
      </w:r>
      <w:r>
        <w:t>il</w:t>
      </w:r>
      <w:r>
        <w:rPr>
          <w:spacing w:val="-4"/>
        </w:rPr>
        <w:t xml:space="preserve"> </w:t>
      </w:r>
      <w:r>
        <w:t>Comune</w:t>
      </w:r>
      <w:r>
        <w:rPr>
          <w:spacing w:val="-4"/>
        </w:rPr>
        <w:t xml:space="preserve"> </w:t>
      </w:r>
      <w:r>
        <w:t>di</w:t>
      </w:r>
      <w:r>
        <w:rPr>
          <w:spacing w:val="-4"/>
        </w:rPr>
        <w:t xml:space="preserve"> </w:t>
      </w:r>
      <w:r>
        <w:t>Campagna,</w:t>
      </w:r>
      <w:r>
        <w:rPr>
          <w:spacing w:val="-4"/>
        </w:rPr>
        <w:t xml:space="preserve"> </w:t>
      </w:r>
      <w:r>
        <w:t>con</w:t>
      </w:r>
      <w:r>
        <w:rPr>
          <w:spacing w:val="-4"/>
        </w:rPr>
        <w:t xml:space="preserve"> </w:t>
      </w:r>
      <w:r>
        <w:t>sede</w:t>
      </w:r>
      <w:r>
        <w:rPr>
          <w:spacing w:val="-4"/>
        </w:rPr>
        <w:t xml:space="preserve"> </w:t>
      </w:r>
      <w:r>
        <w:t>in</w:t>
      </w:r>
      <w:r>
        <w:rPr>
          <w:spacing w:val="-4"/>
        </w:rPr>
        <w:t xml:space="preserve"> </w:t>
      </w:r>
      <w:r>
        <w:t>Largo</w:t>
      </w:r>
      <w:r>
        <w:rPr>
          <w:spacing w:val="-4"/>
        </w:rPr>
        <w:t xml:space="preserve"> </w:t>
      </w:r>
      <w:r>
        <w:t>della</w:t>
      </w:r>
      <w:r>
        <w:rPr>
          <w:spacing w:val="-4"/>
        </w:rPr>
        <w:t xml:space="preserve"> </w:t>
      </w:r>
      <w:r>
        <w:t>memoria, 1 Campagna</w:t>
      </w:r>
      <w:r>
        <w:rPr>
          <w:spacing w:val="40"/>
        </w:rPr>
        <w:t xml:space="preserve"> </w:t>
      </w:r>
      <w:r>
        <w:t>(SA).</w:t>
      </w:r>
    </w:p>
    <w:p w14:paraId="15A9BA67" w14:textId="77777777" w:rsidR="00912BD9" w:rsidRDefault="00B807C9" w:rsidP="009A6261">
      <w:pPr>
        <w:pStyle w:val="Corpotesto"/>
        <w:spacing w:before="160"/>
        <w:ind w:left="0" w:right="188"/>
        <w:jc w:val="both"/>
      </w:pPr>
      <w:r>
        <w:t>I dati personali potranno essere trattati a mezzo sia di archivi cartacei che informatici (ivi compresi dispositivi</w:t>
      </w:r>
      <w:r>
        <w:rPr>
          <w:spacing w:val="-8"/>
        </w:rPr>
        <w:t xml:space="preserve"> </w:t>
      </w:r>
      <w:r>
        <w:t>portatili)</w:t>
      </w:r>
      <w:r>
        <w:rPr>
          <w:spacing w:val="-8"/>
        </w:rPr>
        <w:t xml:space="preserve"> </w:t>
      </w:r>
      <w:r>
        <w:t>e</w:t>
      </w:r>
      <w:r>
        <w:rPr>
          <w:spacing w:val="-8"/>
        </w:rPr>
        <w:t xml:space="preserve"> </w:t>
      </w:r>
      <w:r>
        <w:t>con</w:t>
      </w:r>
      <w:r>
        <w:rPr>
          <w:spacing w:val="-8"/>
        </w:rPr>
        <w:t xml:space="preserve"> </w:t>
      </w:r>
      <w:r>
        <w:t>modalità</w:t>
      </w:r>
      <w:r>
        <w:rPr>
          <w:spacing w:val="-8"/>
        </w:rPr>
        <w:t xml:space="preserve"> </w:t>
      </w:r>
      <w:r>
        <w:t>strettamente</w:t>
      </w:r>
      <w:r>
        <w:rPr>
          <w:spacing w:val="-8"/>
        </w:rPr>
        <w:t xml:space="preserve"> </w:t>
      </w:r>
      <w:r>
        <w:t>necessarie</w:t>
      </w:r>
      <w:r>
        <w:rPr>
          <w:spacing w:val="-8"/>
        </w:rPr>
        <w:t xml:space="preserve"> </w:t>
      </w:r>
      <w:r>
        <w:t>a</w:t>
      </w:r>
      <w:r>
        <w:rPr>
          <w:spacing w:val="-8"/>
        </w:rPr>
        <w:t xml:space="preserve"> </w:t>
      </w:r>
      <w:r>
        <w:t>far</w:t>
      </w:r>
      <w:r>
        <w:rPr>
          <w:spacing w:val="-8"/>
        </w:rPr>
        <w:t xml:space="preserve"> </w:t>
      </w:r>
      <w:r>
        <w:t>fronte</w:t>
      </w:r>
      <w:r>
        <w:rPr>
          <w:spacing w:val="-8"/>
        </w:rPr>
        <w:t xml:space="preserve"> </w:t>
      </w:r>
      <w:r>
        <w:t>alle</w:t>
      </w:r>
      <w:r>
        <w:rPr>
          <w:spacing w:val="-8"/>
        </w:rPr>
        <w:t xml:space="preserve"> </w:t>
      </w:r>
      <w:r>
        <w:t>finalità</w:t>
      </w:r>
      <w:r>
        <w:rPr>
          <w:spacing w:val="-8"/>
        </w:rPr>
        <w:t xml:space="preserve"> </w:t>
      </w:r>
      <w:r>
        <w:t>sopra</w:t>
      </w:r>
      <w:r>
        <w:rPr>
          <w:spacing w:val="-8"/>
        </w:rPr>
        <w:t xml:space="preserve"> </w:t>
      </w:r>
      <w:r>
        <w:t>indicate.</w:t>
      </w:r>
      <w:r>
        <w:rPr>
          <w:spacing w:val="-8"/>
        </w:rPr>
        <w:t xml:space="preserve"> </w:t>
      </w:r>
      <w:r>
        <w:t>La liceità</w:t>
      </w:r>
      <w:r>
        <w:rPr>
          <w:spacing w:val="-1"/>
        </w:rPr>
        <w:t xml:space="preserve"> </w:t>
      </w:r>
      <w:r>
        <w:t>del</w:t>
      </w:r>
      <w:r>
        <w:rPr>
          <w:spacing w:val="-1"/>
        </w:rPr>
        <w:t xml:space="preserve"> </w:t>
      </w:r>
      <w:r>
        <w:t>trattamento</w:t>
      </w:r>
      <w:r>
        <w:rPr>
          <w:spacing w:val="-1"/>
        </w:rPr>
        <w:t xml:space="preserve"> </w:t>
      </w:r>
      <w:r>
        <w:t>dei</w:t>
      </w:r>
      <w:r>
        <w:rPr>
          <w:spacing w:val="-1"/>
        </w:rPr>
        <w:t xml:space="preserve"> </w:t>
      </w:r>
      <w:r>
        <w:t>dati</w:t>
      </w:r>
      <w:r>
        <w:rPr>
          <w:spacing w:val="-1"/>
        </w:rPr>
        <w:t xml:space="preserve"> </w:t>
      </w:r>
      <w:r>
        <w:t>da</w:t>
      </w:r>
      <w:r>
        <w:rPr>
          <w:spacing w:val="-1"/>
        </w:rPr>
        <w:t xml:space="preserve"> </w:t>
      </w:r>
      <w:r>
        <w:t>parte</w:t>
      </w:r>
      <w:r>
        <w:rPr>
          <w:spacing w:val="-1"/>
        </w:rPr>
        <w:t xml:space="preserve"> </w:t>
      </w:r>
      <w:r>
        <w:t>del</w:t>
      </w:r>
      <w:r>
        <w:rPr>
          <w:spacing w:val="-1"/>
        </w:rPr>
        <w:t xml:space="preserve"> </w:t>
      </w:r>
      <w:r>
        <w:t>Comune</w:t>
      </w:r>
      <w:r>
        <w:rPr>
          <w:spacing w:val="-1"/>
        </w:rPr>
        <w:t xml:space="preserve"> </w:t>
      </w:r>
      <w:r>
        <w:t>di</w:t>
      </w:r>
      <w:r>
        <w:rPr>
          <w:spacing w:val="-1"/>
        </w:rPr>
        <w:t xml:space="preserve"> </w:t>
      </w:r>
      <w:r>
        <w:t>Campagna</w:t>
      </w:r>
      <w:r>
        <w:rPr>
          <w:spacing w:val="40"/>
        </w:rPr>
        <w:t xml:space="preserve"> </w:t>
      </w:r>
      <w:r>
        <w:t>è</w:t>
      </w:r>
      <w:r>
        <w:rPr>
          <w:spacing w:val="-1"/>
        </w:rPr>
        <w:t xml:space="preserve"> </w:t>
      </w:r>
      <w:r>
        <w:t>basata</w:t>
      </w:r>
      <w:r>
        <w:rPr>
          <w:spacing w:val="-1"/>
        </w:rPr>
        <w:t xml:space="preserve"> </w:t>
      </w:r>
      <w:r>
        <w:t>sul</w:t>
      </w:r>
      <w:r>
        <w:rPr>
          <w:spacing w:val="-1"/>
        </w:rPr>
        <w:t xml:space="preserve"> </w:t>
      </w:r>
      <w:r>
        <w:t>consenso</w:t>
      </w:r>
      <w:r>
        <w:rPr>
          <w:spacing w:val="-1"/>
        </w:rPr>
        <w:t xml:space="preserve"> </w:t>
      </w:r>
      <w:r>
        <w:t>espresso dell’interessato.</w:t>
      </w:r>
      <w:r>
        <w:rPr>
          <w:spacing w:val="-16"/>
        </w:rPr>
        <w:t xml:space="preserve"> </w:t>
      </w:r>
      <w:r>
        <w:t>Il</w:t>
      </w:r>
      <w:r>
        <w:rPr>
          <w:spacing w:val="-15"/>
        </w:rPr>
        <w:t xml:space="preserve"> </w:t>
      </w:r>
      <w:r>
        <w:t>conferimento</w:t>
      </w:r>
      <w:r>
        <w:rPr>
          <w:spacing w:val="-15"/>
        </w:rPr>
        <w:t xml:space="preserve"> </w:t>
      </w:r>
      <w:r>
        <w:t>dei</w:t>
      </w:r>
      <w:r>
        <w:rPr>
          <w:spacing w:val="-16"/>
        </w:rPr>
        <w:t xml:space="preserve"> </w:t>
      </w:r>
      <w:r>
        <w:t>dati</w:t>
      </w:r>
      <w:r>
        <w:rPr>
          <w:spacing w:val="-15"/>
        </w:rPr>
        <w:t xml:space="preserve"> </w:t>
      </w:r>
      <w:r>
        <w:t>è</w:t>
      </w:r>
      <w:r>
        <w:rPr>
          <w:spacing w:val="-15"/>
        </w:rPr>
        <w:t xml:space="preserve"> </w:t>
      </w:r>
      <w:r>
        <w:t>obbligatorio</w:t>
      </w:r>
      <w:r>
        <w:rPr>
          <w:spacing w:val="-15"/>
        </w:rPr>
        <w:t xml:space="preserve"> </w:t>
      </w:r>
      <w:r>
        <w:t>ai</w:t>
      </w:r>
      <w:r>
        <w:rPr>
          <w:spacing w:val="-16"/>
        </w:rPr>
        <w:t xml:space="preserve"> </w:t>
      </w:r>
      <w:r>
        <w:t>fini</w:t>
      </w:r>
      <w:r>
        <w:rPr>
          <w:spacing w:val="-15"/>
        </w:rPr>
        <w:t xml:space="preserve"> </w:t>
      </w:r>
      <w:r>
        <w:t>dell’avvio</w:t>
      </w:r>
      <w:r>
        <w:rPr>
          <w:spacing w:val="-15"/>
        </w:rPr>
        <w:t xml:space="preserve"> </w:t>
      </w:r>
      <w:r>
        <w:t>dell’istanza</w:t>
      </w:r>
      <w:r>
        <w:rPr>
          <w:spacing w:val="-16"/>
        </w:rPr>
        <w:t xml:space="preserve"> </w:t>
      </w:r>
      <w:r>
        <w:t>e</w:t>
      </w:r>
      <w:r>
        <w:rPr>
          <w:spacing w:val="-15"/>
        </w:rPr>
        <w:t xml:space="preserve"> </w:t>
      </w:r>
      <w:r>
        <w:t>per</w:t>
      </w:r>
      <w:r>
        <w:rPr>
          <w:spacing w:val="-15"/>
        </w:rPr>
        <w:t xml:space="preserve"> </w:t>
      </w:r>
      <w:r>
        <w:t>la</w:t>
      </w:r>
      <w:r>
        <w:rPr>
          <w:spacing w:val="-15"/>
        </w:rPr>
        <w:t xml:space="preserve"> </w:t>
      </w:r>
      <w:r>
        <w:t>valutazione dei requisiti di partecipazione.</w:t>
      </w:r>
    </w:p>
    <w:p w14:paraId="2B60B21F" w14:textId="77777777" w:rsidR="00912BD9" w:rsidRDefault="00B807C9" w:rsidP="009A6261">
      <w:pPr>
        <w:pStyle w:val="Corpotesto"/>
        <w:spacing w:before="156"/>
        <w:ind w:left="0" w:right="188"/>
        <w:jc w:val="both"/>
      </w:pPr>
      <w:r>
        <w:t>I</w:t>
      </w:r>
      <w:r>
        <w:rPr>
          <w:spacing w:val="-10"/>
        </w:rPr>
        <w:t xml:space="preserve"> </w:t>
      </w:r>
      <w:r>
        <w:t>dati</w:t>
      </w:r>
      <w:r>
        <w:rPr>
          <w:spacing w:val="-10"/>
        </w:rPr>
        <w:t xml:space="preserve"> </w:t>
      </w:r>
      <w:r>
        <w:t>personali,</w:t>
      </w:r>
      <w:r>
        <w:rPr>
          <w:spacing w:val="-10"/>
        </w:rPr>
        <w:t xml:space="preserve"> </w:t>
      </w:r>
      <w:r>
        <w:t>oggetto</w:t>
      </w:r>
      <w:r>
        <w:rPr>
          <w:spacing w:val="-10"/>
        </w:rPr>
        <w:t xml:space="preserve"> </w:t>
      </w:r>
      <w:r>
        <w:t>di</w:t>
      </w:r>
      <w:r>
        <w:rPr>
          <w:spacing w:val="-10"/>
        </w:rPr>
        <w:t xml:space="preserve"> </w:t>
      </w:r>
      <w:r>
        <w:t>trattamento</w:t>
      </w:r>
      <w:r>
        <w:rPr>
          <w:spacing w:val="-10"/>
        </w:rPr>
        <w:t xml:space="preserve"> </w:t>
      </w:r>
      <w:r>
        <w:t>per</w:t>
      </w:r>
      <w:r>
        <w:rPr>
          <w:spacing w:val="-10"/>
        </w:rPr>
        <w:t xml:space="preserve"> </w:t>
      </w:r>
      <w:r>
        <w:t>le</w:t>
      </w:r>
      <w:r>
        <w:rPr>
          <w:spacing w:val="-10"/>
        </w:rPr>
        <w:t xml:space="preserve"> </w:t>
      </w:r>
      <w:r>
        <w:t>finalità</w:t>
      </w:r>
      <w:r>
        <w:rPr>
          <w:spacing w:val="-10"/>
        </w:rPr>
        <w:t xml:space="preserve"> </w:t>
      </w:r>
      <w:r>
        <w:t>sopra</w:t>
      </w:r>
      <w:r>
        <w:rPr>
          <w:spacing w:val="-10"/>
        </w:rPr>
        <w:t xml:space="preserve"> </w:t>
      </w:r>
      <w:r>
        <w:t>indicate,</w:t>
      </w:r>
      <w:r>
        <w:rPr>
          <w:spacing w:val="-10"/>
        </w:rPr>
        <w:t xml:space="preserve"> </w:t>
      </w:r>
      <w:r>
        <w:t>saranno</w:t>
      </w:r>
      <w:r>
        <w:rPr>
          <w:spacing w:val="-10"/>
        </w:rPr>
        <w:t xml:space="preserve"> </w:t>
      </w:r>
      <w:r>
        <w:t>conservati</w:t>
      </w:r>
      <w:r>
        <w:rPr>
          <w:spacing w:val="-10"/>
        </w:rPr>
        <w:t xml:space="preserve"> </w:t>
      </w:r>
      <w:r>
        <w:t>per</w:t>
      </w:r>
      <w:r>
        <w:rPr>
          <w:spacing w:val="-10"/>
        </w:rPr>
        <w:t xml:space="preserve"> </w:t>
      </w:r>
      <w:r>
        <w:t>il</w:t>
      </w:r>
      <w:r>
        <w:rPr>
          <w:spacing w:val="-10"/>
        </w:rPr>
        <w:t xml:space="preserve"> </w:t>
      </w:r>
      <w:r>
        <w:t>periodo di svolgimento della procedura. Tali dati saranno trattati anche successivamente alla conclusione della procedura selettiva, per le finalità inerenti alla gestione del rapporto medesimo e, successivamente, per il tempo in cui l’amministrazione sia soggetta a obblighi di conservazione secondo la normativa sugli archivi pubblici, ovvero per finalità fiscali o per altre finalità, previste da norme</w:t>
      </w:r>
      <w:r>
        <w:rPr>
          <w:spacing w:val="-7"/>
        </w:rPr>
        <w:t xml:space="preserve"> </w:t>
      </w:r>
      <w:r>
        <w:t>di</w:t>
      </w:r>
      <w:r>
        <w:rPr>
          <w:spacing w:val="-7"/>
        </w:rPr>
        <w:t xml:space="preserve"> </w:t>
      </w:r>
      <w:r>
        <w:t>legge</w:t>
      </w:r>
      <w:r>
        <w:rPr>
          <w:spacing w:val="-7"/>
        </w:rPr>
        <w:t xml:space="preserve"> </w:t>
      </w:r>
      <w:r>
        <w:t>o</w:t>
      </w:r>
      <w:r>
        <w:rPr>
          <w:spacing w:val="-7"/>
        </w:rPr>
        <w:t xml:space="preserve"> </w:t>
      </w:r>
      <w:r>
        <w:t>regolamento.</w:t>
      </w:r>
      <w:r>
        <w:rPr>
          <w:spacing w:val="-7"/>
        </w:rPr>
        <w:t xml:space="preserve"> </w:t>
      </w:r>
      <w:r>
        <w:t>I</w:t>
      </w:r>
      <w:r>
        <w:rPr>
          <w:spacing w:val="-7"/>
        </w:rPr>
        <w:t xml:space="preserve"> </w:t>
      </w:r>
      <w:r>
        <w:t>dati</w:t>
      </w:r>
      <w:r>
        <w:rPr>
          <w:spacing w:val="-7"/>
        </w:rPr>
        <w:t xml:space="preserve"> </w:t>
      </w:r>
      <w:r>
        <w:t>personali</w:t>
      </w:r>
      <w:r>
        <w:rPr>
          <w:spacing w:val="-7"/>
        </w:rPr>
        <w:t xml:space="preserve"> </w:t>
      </w:r>
      <w:r>
        <w:t>potranno</w:t>
      </w:r>
      <w:r>
        <w:rPr>
          <w:spacing w:val="-7"/>
        </w:rPr>
        <w:t xml:space="preserve"> </w:t>
      </w:r>
      <w:r>
        <w:t>essere</w:t>
      </w:r>
      <w:r>
        <w:rPr>
          <w:spacing w:val="-7"/>
        </w:rPr>
        <w:t xml:space="preserve"> </w:t>
      </w:r>
      <w:r>
        <w:t>comunicati</w:t>
      </w:r>
      <w:r>
        <w:rPr>
          <w:spacing w:val="-7"/>
        </w:rPr>
        <w:t xml:space="preserve"> </w:t>
      </w:r>
      <w:r>
        <w:t>a</w:t>
      </w:r>
      <w:r>
        <w:rPr>
          <w:spacing w:val="-7"/>
        </w:rPr>
        <w:t xml:space="preserve"> </w:t>
      </w:r>
      <w:r>
        <w:t>tutti</w:t>
      </w:r>
      <w:r>
        <w:rPr>
          <w:spacing w:val="-7"/>
        </w:rPr>
        <w:t xml:space="preserve"> </w:t>
      </w:r>
      <w:r>
        <w:t>quei</w:t>
      </w:r>
      <w:r>
        <w:rPr>
          <w:spacing w:val="-7"/>
        </w:rPr>
        <w:t xml:space="preserve"> </w:t>
      </w:r>
      <w:r>
        <w:t>soggetti</w:t>
      </w:r>
      <w:r>
        <w:rPr>
          <w:spacing w:val="-7"/>
        </w:rPr>
        <w:t xml:space="preserve"> </w:t>
      </w:r>
      <w:r>
        <w:t>cui</w:t>
      </w:r>
      <w:r>
        <w:rPr>
          <w:spacing w:val="-7"/>
        </w:rPr>
        <w:t xml:space="preserve"> </w:t>
      </w:r>
      <w:r>
        <w:t>la comunicazione sia necessaria per il corretto adempimento delle finalità istituzionali e dell’incarico oggetto del presente avviso. I dati personali, ad eccezione degli estremi identificativi (nome e cognome), non sono soggetti a diffusione né ad alcun processo decisionale interamente automatizzato, ivi compresa la profilazione.</w:t>
      </w:r>
    </w:p>
    <w:p w14:paraId="379E2BA6" w14:textId="77777777" w:rsidR="00912BD9" w:rsidRDefault="00B807C9" w:rsidP="009A7A03">
      <w:pPr>
        <w:pStyle w:val="Titolo2"/>
        <w:spacing w:before="168"/>
        <w:ind w:left="18"/>
        <w:jc w:val="both"/>
      </w:pPr>
      <w:r>
        <w:t>Articolo</w:t>
      </w:r>
      <w:r>
        <w:rPr>
          <w:spacing w:val="-1"/>
        </w:rPr>
        <w:t xml:space="preserve"> </w:t>
      </w:r>
      <w:r>
        <w:t>8 –</w:t>
      </w:r>
      <w:r>
        <w:rPr>
          <w:spacing w:val="-1"/>
        </w:rPr>
        <w:t xml:space="preserve"> </w:t>
      </w:r>
      <w:r>
        <w:t xml:space="preserve">Disposizioni </w:t>
      </w:r>
      <w:r>
        <w:rPr>
          <w:spacing w:val="-2"/>
        </w:rPr>
        <w:t>finali</w:t>
      </w:r>
    </w:p>
    <w:p w14:paraId="49FD57B8" w14:textId="77777777" w:rsidR="00912BD9" w:rsidRDefault="00B807C9" w:rsidP="009A6261">
      <w:pPr>
        <w:pStyle w:val="Corpotesto"/>
        <w:spacing w:before="183"/>
        <w:ind w:left="0" w:right="188"/>
        <w:jc w:val="both"/>
      </w:pPr>
      <w:r>
        <w:t>L’Amministrazione Comunale garantisce la pari opportunità tra uomini e donne per l’accesso al lavoro, ai sensi del D. Lgs. 11 aprile 2006, n. 198 e del D. Lgs. 30 marzo 2001, n. 165.</w:t>
      </w:r>
    </w:p>
    <w:p w14:paraId="171B1493" w14:textId="77777777" w:rsidR="00912BD9" w:rsidRDefault="00B807C9" w:rsidP="009A6261">
      <w:pPr>
        <w:pStyle w:val="Corpotesto"/>
        <w:spacing w:before="160"/>
        <w:ind w:left="0" w:right="187"/>
        <w:jc w:val="both"/>
      </w:pPr>
      <w:r>
        <w:t>Il presente avviso non comporta alcun vincolo per l’Amministrazione Comunale. L’Ente si riserva di modificare, prorogare o eventualmente revocare il presente avviso a suo insindacabile giudizio, senza che per i candidati insorga alcuna pretesa e/o diritto.</w:t>
      </w:r>
    </w:p>
    <w:p w14:paraId="2837FCE5" w14:textId="04C1FB41" w:rsidR="00912BD9" w:rsidRDefault="00B807C9" w:rsidP="009A6261">
      <w:pPr>
        <w:pStyle w:val="Corpotesto"/>
        <w:spacing w:before="153"/>
        <w:ind w:left="22"/>
        <w:jc w:val="both"/>
      </w:pPr>
      <w:r>
        <w:t>L’Amministrazione</w:t>
      </w:r>
      <w:r>
        <w:rPr>
          <w:spacing w:val="7"/>
        </w:rPr>
        <w:t xml:space="preserve"> </w:t>
      </w:r>
      <w:r>
        <w:t>Comunale</w:t>
      </w:r>
      <w:r>
        <w:rPr>
          <w:spacing w:val="8"/>
        </w:rPr>
        <w:t xml:space="preserve"> </w:t>
      </w:r>
      <w:r>
        <w:t>si</w:t>
      </w:r>
      <w:r>
        <w:rPr>
          <w:spacing w:val="7"/>
        </w:rPr>
        <w:t xml:space="preserve"> </w:t>
      </w:r>
      <w:r>
        <w:t>riserva</w:t>
      </w:r>
      <w:r>
        <w:rPr>
          <w:spacing w:val="8"/>
        </w:rPr>
        <w:t xml:space="preserve"> </w:t>
      </w:r>
      <w:r>
        <w:t>altresì</w:t>
      </w:r>
      <w:r>
        <w:rPr>
          <w:spacing w:val="7"/>
        </w:rPr>
        <w:t xml:space="preserve"> </w:t>
      </w:r>
      <w:r>
        <w:t>di</w:t>
      </w:r>
      <w:r>
        <w:rPr>
          <w:spacing w:val="8"/>
        </w:rPr>
        <w:t xml:space="preserve"> </w:t>
      </w:r>
      <w:r>
        <w:t>non</w:t>
      </w:r>
      <w:r>
        <w:rPr>
          <w:spacing w:val="7"/>
        </w:rPr>
        <w:t xml:space="preserve"> </w:t>
      </w:r>
      <w:r>
        <w:t>dare</w:t>
      </w:r>
      <w:r>
        <w:rPr>
          <w:spacing w:val="8"/>
        </w:rPr>
        <w:t xml:space="preserve"> </w:t>
      </w:r>
      <w:r>
        <w:t>corso</w:t>
      </w:r>
      <w:r>
        <w:rPr>
          <w:spacing w:val="7"/>
        </w:rPr>
        <w:t xml:space="preserve"> </w:t>
      </w:r>
      <w:r>
        <w:t>al</w:t>
      </w:r>
      <w:r>
        <w:rPr>
          <w:spacing w:val="8"/>
        </w:rPr>
        <w:t xml:space="preserve"> </w:t>
      </w:r>
      <w:r>
        <w:t>conferimento</w:t>
      </w:r>
      <w:r>
        <w:rPr>
          <w:spacing w:val="7"/>
        </w:rPr>
        <w:t xml:space="preserve"> </w:t>
      </w:r>
      <w:r>
        <w:t>degli</w:t>
      </w:r>
      <w:r>
        <w:rPr>
          <w:spacing w:val="8"/>
        </w:rPr>
        <w:t xml:space="preserve"> </w:t>
      </w:r>
      <w:r>
        <w:t>incarichi</w:t>
      </w:r>
      <w:r>
        <w:rPr>
          <w:spacing w:val="8"/>
        </w:rPr>
        <w:t xml:space="preserve"> </w:t>
      </w:r>
      <w:r>
        <w:rPr>
          <w:spacing w:val="-5"/>
        </w:rPr>
        <w:t>de</w:t>
      </w:r>
      <w:r w:rsidR="009A6261">
        <w:t xml:space="preserve"> </w:t>
      </w:r>
      <w:r>
        <w:t>quo</w:t>
      </w:r>
      <w:r>
        <w:rPr>
          <w:spacing w:val="40"/>
        </w:rPr>
        <w:t xml:space="preserve"> </w:t>
      </w:r>
      <w:r>
        <w:t xml:space="preserve">in caso di disposizioni normative ostative allo stesso, di vincoli di finanza pubblica ovvero in ragione di sopravvenute esigenze organizzative. </w:t>
      </w:r>
      <w:proofErr w:type="spellStart"/>
      <w:r>
        <w:t>E’quindi</w:t>
      </w:r>
      <w:proofErr w:type="spellEnd"/>
      <w:r>
        <w:t xml:space="preserve"> insindacabile facoltà del Comune di Campagna</w:t>
      </w:r>
      <w:r>
        <w:rPr>
          <w:spacing w:val="-14"/>
        </w:rPr>
        <w:t xml:space="preserve"> </w:t>
      </w:r>
      <w:r>
        <w:t>non</w:t>
      </w:r>
      <w:r>
        <w:rPr>
          <w:spacing w:val="-14"/>
        </w:rPr>
        <w:t xml:space="preserve"> </w:t>
      </w:r>
      <w:r>
        <w:t>dare</w:t>
      </w:r>
      <w:r>
        <w:rPr>
          <w:spacing w:val="-14"/>
        </w:rPr>
        <w:t xml:space="preserve"> </w:t>
      </w:r>
      <w:r>
        <w:t>seguito</w:t>
      </w:r>
      <w:r>
        <w:rPr>
          <w:spacing w:val="-14"/>
        </w:rPr>
        <w:t xml:space="preserve"> </w:t>
      </w:r>
      <w:r>
        <w:t>alla</w:t>
      </w:r>
      <w:r>
        <w:rPr>
          <w:spacing w:val="-14"/>
        </w:rPr>
        <w:t xml:space="preserve"> </w:t>
      </w:r>
      <w:r>
        <w:t>procedura,</w:t>
      </w:r>
      <w:r>
        <w:rPr>
          <w:spacing w:val="-14"/>
        </w:rPr>
        <w:t xml:space="preserve"> </w:t>
      </w:r>
      <w:r>
        <w:t>senza</w:t>
      </w:r>
      <w:r>
        <w:rPr>
          <w:spacing w:val="-14"/>
        </w:rPr>
        <w:t xml:space="preserve"> </w:t>
      </w:r>
      <w:r>
        <w:t>che</w:t>
      </w:r>
      <w:r>
        <w:rPr>
          <w:spacing w:val="-14"/>
        </w:rPr>
        <w:t xml:space="preserve"> </w:t>
      </w:r>
      <w:r>
        <w:t>i</w:t>
      </w:r>
      <w:r>
        <w:rPr>
          <w:spacing w:val="-14"/>
        </w:rPr>
        <w:t xml:space="preserve"> </w:t>
      </w:r>
      <w:r>
        <w:t>candidati</w:t>
      </w:r>
      <w:r>
        <w:rPr>
          <w:spacing w:val="-14"/>
        </w:rPr>
        <w:t xml:space="preserve"> </w:t>
      </w:r>
      <w:r>
        <w:t>possono</w:t>
      </w:r>
      <w:r>
        <w:rPr>
          <w:spacing w:val="-14"/>
        </w:rPr>
        <w:t xml:space="preserve"> </w:t>
      </w:r>
      <w:r>
        <w:t>avere</w:t>
      </w:r>
      <w:r>
        <w:rPr>
          <w:spacing w:val="-14"/>
        </w:rPr>
        <w:t xml:space="preserve"> </w:t>
      </w:r>
      <w:r>
        <w:t>nulla</w:t>
      </w:r>
      <w:r>
        <w:rPr>
          <w:spacing w:val="-14"/>
        </w:rPr>
        <w:t xml:space="preserve"> </w:t>
      </w:r>
      <w:r>
        <w:t>a</w:t>
      </w:r>
      <w:r>
        <w:rPr>
          <w:spacing w:val="-14"/>
        </w:rPr>
        <w:t xml:space="preserve"> </w:t>
      </w:r>
      <w:r>
        <w:t>pretendere.</w:t>
      </w:r>
    </w:p>
    <w:p w14:paraId="06EDB10A" w14:textId="77777777" w:rsidR="00912BD9" w:rsidRDefault="00B807C9" w:rsidP="009A6261">
      <w:pPr>
        <w:pStyle w:val="Corpotesto"/>
        <w:spacing w:before="158"/>
        <w:ind w:left="0" w:right="188"/>
        <w:jc w:val="both"/>
      </w:pPr>
      <w:r>
        <w:t>Ove ricorrano motivate esigenze di pubblico interesse è data facoltà di prorogare, prima della scadenza, i termini per la presentazione delle domande e\o di riaprirli prima che siano già chiusi. L’eventuale</w:t>
      </w:r>
      <w:r>
        <w:rPr>
          <w:spacing w:val="-8"/>
        </w:rPr>
        <w:t xml:space="preserve"> </w:t>
      </w:r>
      <w:r>
        <w:t>proroga</w:t>
      </w:r>
      <w:r>
        <w:rPr>
          <w:spacing w:val="-8"/>
        </w:rPr>
        <w:t xml:space="preserve"> </w:t>
      </w:r>
      <w:r>
        <w:t>e</w:t>
      </w:r>
      <w:r>
        <w:rPr>
          <w:spacing w:val="-8"/>
        </w:rPr>
        <w:t xml:space="preserve"> </w:t>
      </w:r>
      <w:r>
        <w:t>riapertura</w:t>
      </w:r>
      <w:r>
        <w:rPr>
          <w:spacing w:val="-8"/>
        </w:rPr>
        <w:t xml:space="preserve"> </w:t>
      </w:r>
      <w:r>
        <w:t>dei</w:t>
      </w:r>
      <w:r>
        <w:rPr>
          <w:spacing w:val="-8"/>
        </w:rPr>
        <w:t xml:space="preserve"> </w:t>
      </w:r>
      <w:r>
        <w:t>termini</w:t>
      </w:r>
      <w:r>
        <w:rPr>
          <w:spacing w:val="-8"/>
        </w:rPr>
        <w:t xml:space="preserve"> </w:t>
      </w:r>
      <w:r>
        <w:t>saranno</w:t>
      </w:r>
      <w:r>
        <w:rPr>
          <w:spacing w:val="-8"/>
        </w:rPr>
        <w:t xml:space="preserve"> </w:t>
      </w:r>
      <w:r>
        <w:t>rese</w:t>
      </w:r>
      <w:r>
        <w:rPr>
          <w:spacing w:val="-8"/>
        </w:rPr>
        <w:t xml:space="preserve"> </w:t>
      </w:r>
      <w:r>
        <w:t>note</w:t>
      </w:r>
      <w:r>
        <w:rPr>
          <w:spacing w:val="-9"/>
        </w:rPr>
        <w:t xml:space="preserve"> </w:t>
      </w:r>
      <w:r>
        <w:t>con</w:t>
      </w:r>
      <w:r>
        <w:rPr>
          <w:spacing w:val="-9"/>
        </w:rPr>
        <w:t xml:space="preserve"> </w:t>
      </w:r>
      <w:r>
        <w:t>le</w:t>
      </w:r>
      <w:r>
        <w:rPr>
          <w:spacing w:val="-8"/>
        </w:rPr>
        <w:t xml:space="preserve"> </w:t>
      </w:r>
      <w:r>
        <w:t>stesse</w:t>
      </w:r>
      <w:r>
        <w:rPr>
          <w:spacing w:val="-8"/>
        </w:rPr>
        <w:t xml:space="preserve"> </w:t>
      </w:r>
      <w:r>
        <w:t>modalità</w:t>
      </w:r>
      <w:r>
        <w:rPr>
          <w:spacing w:val="-8"/>
        </w:rPr>
        <w:t xml:space="preserve"> </w:t>
      </w:r>
      <w:r>
        <w:t>previste</w:t>
      </w:r>
      <w:r>
        <w:rPr>
          <w:spacing w:val="-8"/>
        </w:rPr>
        <w:t xml:space="preserve"> </w:t>
      </w:r>
      <w:r>
        <w:t>per</w:t>
      </w:r>
      <w:r>
        <w:rPr>
          <w:spacing w:val="-9"/>
        </w:rPr>
        <w:t xml:space="preserve"> </w:t>
      </w:r>
      <w:r>
        <w:t>la pubblicazione dell’avviso di selezione.</w:t>
      </w:r>
    </w:p>
    <w:p w14:paraId="67AD89EC" w14:textId="177E712F" w:rsidR="00912BD9" w:rsidRDefault="009A6261" w:rsidP="009A6261">
      <w:pPr>
        <w:pStyle w:val="Corpotesto"/>
        <w:spacing w:before="160"/>
        <w:ind w:left="0" w:right="189"/>
        <w:jc w:val="both"/>
      </w:pPr>
      <w:r>
        <w:t>I</w:t>
      </w:r>
      <w:r w:rsidR="00B807C9">
        <w:t xml:space="preserve">l presente avviso di selezione costituisce </w:t>
      </w:r>
      <w:proofErr w:type="spellStart"/>
      <w:r w:rsidR="00B807C9">
        <w:t>lex</w:t>
      </w:r>
      <w:proofErr w:type="spellEnd"/>
      <w:r w:rsidR="00B807C9">
        <w:t xml:space="preserve"> </w:t>
      </w:r>
      <w:proofErr w:type="spellStart"/>
      <w:r w:rsidR="00B807C9">
        <w:t>specialis</w:t>
      </w:r>
      <w:proofErr w:type="spellEnd"/>
      <w:r w:rsidR="00B807C9">
        <w:t xml:space="preserve"> e, pertanto, la partecipazione comporta l’accettazione implicita senza riserva alcuna di tutte le disposizioni ivi contenute.</w:t>
      </w:r>
    </w:p>
    <w:p w14:paraId="079112E8" w14:textId="77777777" w:rsidR="00912BD9" w:rsidRDefault="00B807C9" w:rsidP="009A6261">
      <w:pPr>
        <w:pStyle w:val="Corpotesto"/>
        <w:spacing w:before="159"/>
        <w:ind w:left="0" w:right="188"/>
        <w:jc w:val="both"/>
      </w:pPr>
      <w:r>
        <w:t>Per</w:t>
      </w:r>
      <w:r>
        <w:rPr>
          <w:spacing w:val="-3"/>
        </w:rPr>
        <w:t xml:space="preserve"> </w:t>
      </w:r>
      <w:r>
        <w:t>quanto</w:t>
      </w:r>
      <w:r>
        <w:rPr>
          <w:spacing w:val="-3"/>
        </w:rPr>
        <w:t xml:space="preserve"> </w:t>
      </w:r>
      <w:r>
        <w:t>non</w:t>
      </w:r>
      <w:r>
        <w:rPr>
          <w:spacing w:val="-3"/>
        </w:rPr>
        <w:t xml:space="preserve"> </w:t>
      </w:r>
      <w:r>
        <w:t>espressamente</w:t>
      </w:r>
      <w:r>
        <w:rPr>
          <w:spacing w:val="-3"/>
        </w:rPr>
        <w:t xml:space="preserve"> </w:t>
      </w:r>
      <w:r>
        <w:t>previsto</w:t>
      </w:r>
      <w:r>
        <w:rPr>
          <w:spacing w:val="-3"/>
        </w:rPr>
        <w:t xml:space="preserve"> </w:t>
      </w:r>
      <w:r>
        <w:t>dal</w:t>
      </w:r>
      <w:r>
        <w:rPr>
          <w:spacing w:val="-3"/>
        </w:rPr>
        <w:t xml:space="preserve"> </w:t>
      </w:r>
      <w:r>
        <w:t>presente</w:t>
      </w:r>
      <w:r>
        <w:rPr>
          <w:spacing w:val="-3"/>
        </w:rPr>
        <w:t xml:space="preserve"> </w:t>
      </w:r>
      <w:r>
        <w:t>avviso</w:t>
      </w:r>
      <w:r>
        <w:rPr>
          <w:spacing w:val="-4"/>
        </w:rPr>
        <w:t xml:space="preserve"> </w:t>
      </w:r>
      <w:r>
        <w:t>si</w:t>
      </w:r>
      <w:r>
        <w:rPr>
          <w:spacing w:val="-3"/>
        </w:rPr>
        <w:t xml:space="preserve"> </w:t>
      </w:r>
      <w:r>
        <w:t>fa</w:t>
      </w:r>
      <w:r>
        <w:rPr>
          <w:spacing w:val="-3"/>
        </w:rPr>
        <w:t xml:space="preserve"> </w:t>
      </w:r>
      <w:r>
        <w:t>riferimento</w:t>
      </w:r>
      <w:r>
        <w:rPr>
          <w:spacing w:val="-3"/>
        </w:rPr>
        <w:t xml:space="preserve"> </w:t>
      </w:r>
      <w:r>
        <w:t>ai</w:t>
      </w:r>
      <w:r>
        <w:rPr>
          <w:spacing w:val="-3"/>
        </w:rPr>
        <w:t xml:space="preserve"> </w:t>
      </w:r>
      <w:r>
        <w:t>vigenti</w:t>
      </w:r>
      <w:r>
        <w:rPr>
          <w:spacing w:val="-3"/>
        </w:rPr>
        <w:t xml:space="preserve"> </w:t>
      </w:r>
      <w:r>
        <w:t>Regolamenti del Comune di Campagna nonché alle vigenti disposizioni normative e contrattuali applicabili alle materie di cui trattasi.</w:t>
      </w:r>
    </w:p>
    <w:p w14:paraId="5C739143" w14:textId="77777777" w:rsidR="009A6261" w:rsidRDefault="00B807C9" w:rsidP="009A6261">
      <w:pPr>
        <w:pStyle w:val="Corpotesto"/>
        <w:spacing w:before="154"/>
        <w:ind w:left="0"/>
        <w:jc w:val="both"/>
      </w:pPr>
      <w:r>
        <w:t>Il</w:t>
      </w:r>
      <w:r>
        <w:rPr>
          <w:spacing w:val="-7"/>
        </w:rPr>
        <w:t xml:space="preserve"> </w:t>
      </w:r>
      <w:r>
        <w:t>testo</w:t>
      </w:r>
      <w:r>
        <w:rPr>
          <w:spacing w:val="-4"/>
        </w:rPr>
        <w:t xml:space="preserve"> </w:t>
      </w:r>
      <w:r>
        <w:t>integrale</w:t>
      </w:r>
      <w:r>
        <w:rPr>
          <w:spacing w:val="-4"/>
        </w:rPr>
        <w:t xml:space="preserve"> </w:t>
      </w:r>
      <w:r>
        <w:t>del</w:t>
      </w:r>
      <w:r>
        <w:rPr>
          <w:spacing w:val="-4"/>
        </w:rPr>
        <w:t xml:space="preserve"> </w:t>
      </w:r>
      <w:r>
        <w:t>presente</w:t>
      </w:r>
      <w:r>
        <w:rPr>
          <w:spacing w:val="-4"/>
        </w:rPr>
        <w:t xml:space="preserve"> </w:t>
      </w:r>
      <w:r>
        <w:t>avviso</w:t>
      </w:r>
      <w:r>
        <w:rPr>
          <w:spacing w:val="-4"/>
        </w:rPr>
        <w:t xml:space="preserve"> </w:t>
      </w:r>
      <w:r>
        <w:t>viene</w:t>
      </w:r>
      <w:r>
        <w:rPr>
          <w:spacing w:val="-4"/>
        </w:rPr>
        <w:t xml:space="preserve"> </w:t>
      </w:r>
      <w:r>
        <w:rPr>
          <w:spacing w:val="-2"/>
        </w:rPr>
        <w:t>pubblicato:</w:t>
      </w:r>
    </w:p>
    <w:p w14:paraId="4FFC7BF5" w14:textId="77777777" w:rsidR="009A6261" w:rsidRPr="009A6261" w:rsidRDefault="00B807C9" w:rsidP="009A7A03">
      <w:pPr>
        <w:pStyle w:val="Corpotesto"/>
        <w:numPr>
          <w:ilvl w:val="0"/>
          <w:numId w:val="8"/>
        </w:numPr>
        <w:spacing w:before="13"/>
        <w:ind w:left="1210" w:right="425"/>
        <w:jc w:val="both"/>
      </w:pPr>
      <w:r>
        <w:t>all’Albo</w:t>
      </w:r>
      <w:r w:rsidRPr="009A6261">
        <w:rPr>
          <w:spacing w:val="-2"/>
        </w:rPr>
        <w:t xml:space="preserve"> </w:t>
      </w:r>
      <w:r>
        <w:t>Pretorio</w:t>
      </w:r>
      <w:r w:rsidRPr="009A6261">
        <w:rPr>
          <w:spacing w:val="-2"/>
        </w:rPr>
        <w:t xml:space="preserve"> </w:t>
      </w:r>
      <w:r>
        <w:t>on</w:t>
      </w:r>
      <w:r w:rsidRPr="009A6261">
        <w:rPr>
          <w:spacing w:val="-3"/>
        </w:rPr>
        <w:t xml:space="preserve"> </w:t>
      </w:r>
      <w:r>
        <w:t>line</w:t>
      </w:r>
      <w:r w:rsidRPr="009A6261">
        <w:rPr>
          <w:spacing w:val="-2"/>
        </w:rPr>
        <w:t xml:space="preserve"> </w:t>
      </w:r>
      <w:r>
        <w:t>del</w:t>
      </w:r>
      <w:r w:rsidRPr="009A6261">
        <w:rPr>
          <w:spacing w:val="-2"/>
        </w:rPr>
        <w:t xml:space="preserve"> </w:t>
      </w:r>
      <w:r>
        <w:t>Comune</w:t>
      </w:r>
      <w:r w:rsidRPr="009A6261">
        <w:rPr>
          <w:spacing w:val="-3"/>
        </w:rPr>
        <w:t xml:space="preserve"> </w:t>
      </w:r>
      <w:r>
        <w:t>di</w:t>
      </w:r>
      <w:r w:rsidRPr="009A6261">
        <w:rPr>
          <w:spacing w:val="-2"/>
        </w:rPr>
        <w:t xml:space="preserve"> Campagna;</w:t>
      </w:r>
    </w:p>
    <w:p w14:paraId="265648B7" w14:textId="77777777" w:rsidR="009A6261" w:rsidRDefault="00B807C9" w:rsidP="009A7A03">
      <w:pPr>
        <w:pStyle w:val="Corpotesto"/>
        <w:numPr>
          <w:ilvl w:val="0"/>
          <w:numId w:val="8"/>
        </w:numPr>
        <w:spacing w:before="17"/>
        <w:ind w:left="1210" w:right="425"/>
        <w:jc w:val="both"/>
      </w:pPr>
      <w:r>
        <w:t>sul</w:t>
      </w:r>
      <w:r w:rsidRPr="009A6261">
        <w:rPr>
          <w:spacing w:val="-8"/>
        </w:rPr>
        <w:t xml:space="preserve"> </w:t>
      </w:r>
      <w:r>
        <w:t>Sito</w:t>
      </w:r>
      <w:r w:rsidRPr="009A6261">
        <w:rPr>
          <w:spacing w:val="-8"/>
        </w:rPr>
        <w:t xml:space="preserve"> </w:t>
      </w:r>
      <w:r>
        <w:t>Istituzionale</w:t>
      </w:r>
      <w:r w:rsidRPr="009A6261">
        <w:rPr>
          <w:spacing w:val="-8"/>
        </w:rPr>
        <w:t xml:space="preserve"> </w:t>
      </w:r>
      <w:r>
        <w:t>del</w:t>
      </w:r>
      <w:r w:rsidRPr="009A6261">
        <w:rPr>
          <w:spacing w:val="-8"/>
        </w:rPr>
        <w:t xml:space="preserve"> </w:t>
      </w:r>
      <w:r>
        <w:t>Comune</w:t>
      </w:r>
      <w:r w:rsidRPr="009A6261">
        <w:rPr>
          <w:spacing w:val="-8"/>
        </w:rPr>
        <w:t xml:space="preserve"> </w:t>
      </w:r>
      <w:r>
        <w:t>di</w:t>
      </w:r>
      <w:r w:rsidRPr="009A6261">
        <w:rPr>
          <w:spacing w:val="-8"/>
        </w:rPr>
        <w:t xml:space="preserve"> </w:t>
      </w:r>
      <w:r>
        <w:t>Campagna</w:t>
      </w:r>
      <w:r w:rsidRPr="009A6261">
        <w:rPr>
          <w:spacing w:val="-8"/>
        </w:rPr>
        <w:t xml:space="preserve"> </w:t>
      </w:r>
      <w:r>
        <w:t>nella</w:t>
      </w:r>
      <w:r w:rsidRPr="009A6261">
        <w:rPr>
          <w:spacing w:val="-8"/>
        </w:rPr>
        <w:t xml:space="preserve"> </w:t>
      </w:r>
      <w:r>
        <w:t>sezione</w:t>
      </w:r>
      <w:r w:rsidRPr="009A6261">
        <w:rPr>
          <w:spacing w:val="-8"/>
        </w:rPr>
        <w:t xml:space="preserve"> </w:t>
      </w:r>
      <w:r>
        <w:t>“Amministrazione trasparente”, sottosezione “Bandi di concorso”;</w:t>
      </w:r>
    </w:p>
    <w:p w14:paraId="7E6C5BD1" w14:textId="573054B1" w:rsidR="00912BD9" w:rsidRDefault="00B807C9" w:rsidP="009A7A03">
      <w:pPr>
        <w:pStyle w:val="Corpotesto"/>
        <w:numPr>
          <w:ilvl w:val="0"/>
          <w:numId w:val="8"/>
        </w:numPr>
        <w:spacing w:before="17"/>
        <w:ind w:left="1210" w:right="425"/>
        <w:jc w:val="both"/>
      </w:pPr>
      <w:r>
        <w:lastRenderedPageBreak/>
        <w:t>sul</w:t>
      </w:r>
      <w:r w:rsidRPr="009A6261">
        <w:rPr>
          <w:spacing w:val="-7"/>
        </w:rPr>
        <w:t xml:space="preserve"> </w:t>
      </w:r>
      <w:r>
        <w:t>Portale</w:t>
      </w:r>
      <w:r w:rsidRPr="009A6261">
        <w:rPr>
          <w:spacing w:val="-7"/>
        </w:rPr>
        <w:t xml:space="preserve"> </w:t>
      </w:r>
      <w:r>
        <w:t>INPA</w:t>
      </w:r>
      <w:r w:rsidRPr="009A6261">
        <w:rPr>
          <w:spacing w:val="-7"/>
        </w:rPr>
        <w:t xml:space="preserve"> </w:t>
      </w:r>
      <w:r>
        <w:t>del</w:t>
      </w:r>
      <w:r w:rsidRPr="009A6261">
        <w:rPr>
          <w:spacing w:val="-7"/>
        </w:rPr>
        <w:t xml:space="preserve"> </w:t>
      </w:r>
      <w:r>
        <w:t>Dipartimento</w:t>
      </w:r>
      <w:r w:rsidRPr="009A6261">
        <w:rPr>
          <w:spacing w:val="-7"/>
        </w:rPr>
        <w:t xml:space="preserve"> </w:t>
      </w:r>
      <w:r>
        <w:t>della</w:t>
      </w:r>
      <w:r w:rsidRPr="009A6261">
        <w:rPr>
          <w:spacing w:val="-7"/>
        </w:rPr>
        <w:t xml:space="preserve"> </w:t>
      </w:r>
      <w:r>
        <w:t>Funzione</w:t>
      </w:r>
      <w:r w:rsidRPr="009A6261">
        <w:rPr>
          <w:spacing w:val="-8"/>
        </w:rPr>
        <w:t xml:space="preserve"> </w:t>
      </w:r>
      <w:r>
        <w:t>Pubblica</w:t>
      </w:r>
      <w:r w:rsidRPr="009A6261">
        <w:rPr>
          <w:spacing w:val="-7"/>
        </w:rPr>
        <w:t xml:space="preserve"> </w:t>
      </w:r>
      <w:r>
        <w:t>cui</w:t>
      </w:r>
      <w:r w:rsidRPr="009A6261">
        <w:rPr>
          <w:spacing w:val="-7"/>
        </w:rPr>
        <w:t xml:space="preserve"> </w:t>
      </w:r>
      <w:r>
        <w:t>si</w:t>
      </w:r>
      <w:r w:rsidRPr="009A6261">
        <w:rPr>
          <w:spacing w:val="-7"/>
        </w:rPr>
        <w:t xml:space="preserve"> </w:t>
      </w:r>
      <w:r>
        <w:t>accede</w:t>
      </w:r>
      <w:r w:rsidRPr="009A6261">
        <w:rPr>
          <w:spacing w:val="-7"/>
        </w:rPr>
        <w:t xml:space="preserve"> </w:t>
      </w:r>
      <w:r>
        <w:t>dal</w:t>
      </w:r>
      <w:r w:rsidRPr="009A6261">
        <w:rPr>
          <w:spacing w:val="-7"/>
        </w:rPr>
        <w:t xml:space="preserve"> </w:t>
      </w:r>
      <w:r>
        <w:t xml:space="preserve">sito </w:t>
      </w:r>
      <w:hyperlink r:id="rId9">
        <w:r w:rsidRPr="009A6261">
          <w:rPr>
            <w:spacing w:val="-2"/>
          </w:rPr>
          <w:t>www.inpa.gov.it</w:t>
        </w:r>
      </w:hyperlink>
    </w:p>
    <w:p w14:paraId="3546A490" w14:textId="742DFDB0" w:rsidR="00912BD9" w:rsidRDefault="00B807C9" w:rsidP="009A6261">
      <w:pPr>
        <w:pStyle w:val="Corpotesto"/>
        <w:ind w:left="0"/>
        <w:jc w:val="both"/>
      </w:pPr>
      <w:r>
        <w:t>Si</w:t>
      </w:r>
      <w:r>
        <w:rPr>
          <w:spacing w:val="-6"/>
        </w:rPr>
        <w:t xml:space="preserve"> </w:t>
      </w:r>
      <w:r>
        <w:t>rende</w:t>
      </w:r>
      <w:r>
        <w:rPr>
          <w:spacing w:val="-3"/>
        </w:rPr>
        <w:t xml:space="preserve"> </w:t>
      </w:r>
      <w:r>
        <w:t>noto</w:t>
      </w:r>
      <w:r>
        <w:rPr>
          <w:spacing w:val="-4"/>
        </w:rPr>
        <w:t xml:space="preserve"> </w:t>
      </w:r>
      <w:r>
        <w:t>che</w:t>
      </w:r>
      <w:r>
        <w:rPr>
          <w:spacing w:val="-3"/>
        </w:rPr>
        <w:t xml:space="preserve"> </w:t>
      </w:r>
      <w:r>
        <w:t>il</w:t>
      </w:r>
      <w:r>
        <w:rPr>
          <w:spacing w:val="-4"/>
        </w:rPr>
        <w:t xml:space="preserve"> </w:t>
      </w:r>
      <w:r>
        <w:t>Responsabile</w:t>
      </w:r>
      <w:r>
        <w:rPr>
          <w:spacing w:val="-3"/>
        </w:rPr>
        <w:t xml:space="preserve"> </w:t>
      </w:r>
      <w:r>
        <w:t>del</w:t>
      </w:r>
      <w:r>
        <w:rPr>
          <w:spacing w:val="-3"/>
        </w:rPr>
        <w:t xml:space="preserve"> </w:t>
      </w:r>
      <w:r>
        <w:t>Procedimento</w:t>
      </w:r>
      <w:r>
        <w:rPr>
          <w:spacing w:val="-4"/>
        </w:rPr>
        <w:t xml:space="preserve"> </w:t>
      </w:r>
      <w:r>
        <w:t>è</w:t>
      </w:r>
      <w:r>
        <w:rPr>
          <w:spacing w:val="-3"/>
        </w:rPr>
        <w:t xml:space="preserve"> </w:t>
      </w:r>
      <w:r>
        <w:t>la</w:t>
      </w:r>
      <w:r>
        <w:rPr>
          <w:spacing w:val="-4"/>
        </w:rPr>
        <w:t xml:space="preserve"> </w:t>
      </w:r>
      <w:r>
        <w:t>Dott.ssa</w:t>
      </w:r>
      <w:r>
        <w:rPr>
          <w:spacing w:val="-3"/>
        </w:rPr>
        <w:t xml:space="preserve"> </w:t>
      </w:r>
      <w:r>
        <w:t>Marzia</w:t>
      </w:r>
      <w:r>
        <w:rPr>
          <w:spacing w:val="-4"/>
        </w:rPr>
        <w:t xml:space="preserve"> </w:t>
      </w:r>
      <w:r>
        <w:rPr>
          <w:spacing w:val="-2"/>
        </w:rPr>
        <w:t>Bardascino</w:t>
      </w:r>
    </w:p>
    <w:p w14:paraId="7223EDB2" w14:textId="7DA45BCC" w:rsidR="00912BD9" w:rsidRDefault="00B807C9" w:rsidP="009A6261">
      <w:pPr>
        <w:pStyle w:val="Corpotesto"/>
        <w:spacing w:before="158"/>
        <w:ind w:left="0" w:right="303"/>
        <w:jc w:val="both"/>
      </w:pPr>
      <w:r>
        <w:t>Ulteriori</w:t>
      </w:r>
      <w:r>
        <w:rPr>
          <w:spacing w:val="-4"/>
        </w:rPr>
        <w:t xml:space="preserve"> </w:t>
      </w:r>
      <w:r>
        <w:t>informazioni</w:t>
      </w:r>
      <w:r>
        <w:rPr>
          <w:spacing w:val="-4"/>
        </w:rPr>
        <w:t xml:space="preserve"> </w:t>
      </w:r>
      <w:r>
        <w:t>potranno</w:t>
      </w:r>
      <w:r>
        <w:rPr>
          <w:spacing w:val="-4"/>
        </w:rPr>
        <w:t xml:space="preserve"> </w:t>
      </w:r>
      <w:r>
        <w:t>essere</w:t>
      </w:r>
      <w:r>
        <w:rPr>
          <w:spacing w:val="-4"/>
        </w:rPr>
        <w:t xml:space="preserve"> </w:t>
      </w:r>
      <w:r>
        <w:t>richieste</w:t>
      </w:r>
      <w:r>
        <w:rPr>
          <w:spacing w:val="-4"/>
        </w:rPr>
        <w:t xml:space="preserve"> </w:t>
      </w:r>
      <w:r>
        <w:t>al</w:t>
      </w:r>
      <w:r>
        <w:rPr>
          <w:spacing w:val="-4"/>
        </w:rPr>
        <w:t xml:space="preserve"> </w:t>
      </w:r>
      <w:r>
        <w:t>numero</w:t>
      </w:r>
      <w:r>
        <w:rPr>
          <w:spacing w:val="-4"/>
        </w:rPr>
        <w:t xml:space="preserve"> </w:t>
      </w:r>
      <w:r>
        <w:t>telefonico</w:t>
      </w:r>
      <w:r>
        <w:rPr>
          <w:spacing w:val="-4"/>
        </w:rPr>
        <w:t xml:space="preserve"> </w:t>
      </w:r>
      <w:r>
        <w:t>0828/241236</w:t>
      </w:r>
      <w:r>
        <w:rPr>
          <w:spacing w:val="-4"/>
        </w:rPr>
        <w:t xml:space="preserve"> </w:t>
      </w:r>
      <w:r>
        <w:t>o</w:t>
      </w:r>
      <w:r>
        <w:rPr>
          <w:spacing w:val="-4"/>
        </w:rPr>
        <w:t xml:space="preserve"> </w:t>
      </w:r>
      <w:r>
        <w:t>tramite</w:t>
      </w:r>
      <w:r>
        <w:rPr>
          <w:spacing w:val="-4"/>
        </w:rPr>
        <w:t xml:space="preserve"> </w:t>
      </w:r>
      <w:r>
        <w:t xml:space="preserve">email al seguente indirizzo: </w:t>
      </w:r>
      <w:r w:rsidRPr="009A6261">
        <w:rPr>
          <w:u w:val="single"/>
        </w:rPr>
        <w:t>marzia.bardascino@comune.campagna.sa.it</w:t>
      </w:r>
    </w:p>
    <w:p w14:paraId="6762A725" w14:textId="526F4847" w:rsidR="00912BD9" w:rsidRDefault="00B807C9" w:rsidP="009A7A03">
      <w:pPr>
        <w:pStyle w:val="Corpotesto"/>
        <w:spacing w:before="156"/>
        <w:jc w:val="both"/>
      </w:pPr>
      <w:r>
        <w:t>Campagna,</w:t>
      </w:r>
      <w:r>
        <w:rPr>
          <w:spacing w:val="-4"/>
        </w:rPr>
        <w:t xml:space="preserve"> </w:t>
      </w:r>
      <w:r w:rsidR="00FF5CA9">
        <w:rPr>
          <w:spacing w:val="-4"/>
        </w:rPr>
        <w:t>19/12/2024</w:t>
      </w:r>
    </w:p>
    <w:p w14:paraId="4EB31C6B" w14:textId="77777777" w:rsidR="00912BD9" w:rsidRDefault="00912BD9" w:rsidP="009A7A03">
      <w:pPr>
        <w:pStyle w:val="Corpotesto"/>
        <w:ind w:left="0"/>
        <w:jc w:val="both"/>
      </w:pPr>
    </w:p>
    <w:p w14:paraId="485616E1" w14:textId="77777777" w:rsidR="00912BD9" w:rsidRDefault="00912BD9" w:rsidP="009A7A03">
      <w:pPr>
        <w:pStyle w:val="Corpotesto"/>
        <w:ind w:left="0"/>
        <w:jc w:val="both"/>
      </w:pPr>
    </w:p>
    <w:p w14:paraId="3F616BA3" w14:textId="0ACD97DA" w:rsidR="000C7799" w:rsidRDefault="00B807C9" w:rsidP="00882FB4">
      <w:pPr>
        <w:ind w:right="190"/>
        <w:jc w:val="right"/>
        <w:rPr>
          <w:spacing w:val="-2"/>
          <w:sz w:val="24"/>
        </w:rPr>
      </w:pPr>
      <w:r>
        <w:rPr>
          <w:spacing w:val="-2"/>
          <w:sz w:val="24"/>
        </w:rPr>
        <w:t>IL</w:t>
      </w:r>
      <w:r>
        <w:rPr>
          <w:spacing w:val="10"/>
          <w:sz w:val="24"/>
        </w:rPr>
        <w:t xml:space="preserve"> </w:t>
      </w:r>
      <w:r>
        <w:rPr>
          <w:spacing w:val="-2"/>
          <w:sz w:val="24"/>
        </w:rPr>
        <w:t>RESPONSABILE</w:t>
      </w:r>
      <w:r>
        <w:rPr>
          <w:spacing w:val="19"/>
          <w:sz w:val="24"/>
        </w:rPr>
        <w:t xml:space="preserve"> </w:t>
      </w:r>
      <w:r>
        <w:rPr>
          <w:spacing w:val="-2"/>
          <w:sz w:val="24"/>
        </w:rPr>
        <w:t>DELL’AREA</w:t>
      </w:r>
      <w:r>
        <w:rPr>
          <w:spacing w:val="11"/>
          <w:sz w:val="24"/>
        </w:rPr>
        <w:t xml:space="preserve"> </w:t>
      </w:r>
    </w:p>
    <w:p w14:paraId="0AD9DB43" w14:textId="4A8BEFC3" w:rsidR="00912BD9" w:rsidRDefault="00B807C9" w:rsidP="00882FB4">
      <w:pPr>
        <w:ind w:right="190"/>
        <w:jc w:val="right"/>
        <w:rPr>
          <w:sz w:val="24"/>
        </w:rPr>
      </w:pPr>
      <w:r>
        <w:rPr>
          <w:spacing w:val="-2"/>
          <w:sz w:val="24"/>
        </w:rPr>
        <w:t>AREA</w:t>
      </w:r>
      <w:r>
        <w:rPr>
          <w:spacing w:val="-13"/>
          <w:sz w:val="24"/>
        </w:rPr>
        <w:t xml:space="preserve"> </w:t>
      </w:r>
      <w:r>
        <w:rPr>
          <w:spacing w:val="-2"/>
          <w:sz w:val="24"/>
        </w:rPr>
        <w:t>ECONOMICA</w:t>
      </w:r>
      <w:r>
        <w:rPr>
          <w:spacing w:val="-13"/>
          <w:sz w:val="24"/>
        </w:rPr>
        <w:t xml:space="preserve"> </w:t>
      </w:r>
      <w:r>
        <w:rPr>
          <w:spacing w:val="-12"/>
          <w:sz w:val="24"/>
        </w:rPr>
        <w:t>E</w:t>
      </w:r>
      <w:r w:rsidR="00882FB4">
        <w:rPr>
          <w:sz w:val="24"/>
        </w:rPr>
        <w:t xml:space="preserve"> </w:t>
      </w:r>
      <w:r>
        <w:rPr>
          <w:sz w:val="24"/>
        </w:rPr>
        <w:t>FINANZIARIA</w:t>
      </w:r>
      <w:r>
        <w:rPr>
          <w:spacing w:val="-2"/>
          <w:sz w:val="24"/>
        </w:rPr>
        <w:t xml:space="preserve"> </w:t>
      </w:r>
      <w:r>
        <w:rPr>
          <w:sz w:val="24"/>
        </w:rPr>
        <w:t xml:space="preserve">E RISORSE </w:t>
      </w:r>
      <w:r>
        <w:rPr>
          <w:spacing w:val="-2"/>
          <w:sz w:val="24"/>
        </w:rPr>
        <w:t>UMAN</w:t>
      </w:r>
    </w:p>
    <w:p w14:paraId="62BD3E81" w14:textId="77777777" w:rsidR="00912BD9" w:rsidRDefault="00B807C9" w:rsidP="00882FB4">
      <w:pPr>
        <w:spacing w:before="3"/>
        <w:ind w:right="188"/>
        <w:jc w:val="right"/>
        <w:rPr>
          <w:i/>
          <w:sz w:val="20"/>
        </w:rPr>
      </w:pPr>
      <w:r>
        <w:rPr>
          <w:i/>
          <w:sz w:val="20"/>
        </w:rPr>
        <w:t>Dott.ssa</w:t>
      </w:r>
      <w:r>
        <w:rPr>
          <w:i/>
          <w:spacing w:val="-8"/>
          <w:sz w:val="20"/>
        </w:rPr>
        <w:t xml:space="preserve"> </w:t>
      </w:r>
      <w:r>
        <w:rPr>
          <w:i/>
          <w:sz w:val="20"/>
        </w:rPr>
        <w:t>Marzia</w:t>
      </w:r>
      <w:r>
        <w:rPr>
          <w:i/>
          <w:spacing w:val="-6"/>
          <w:sz w:val="20"/>
        </w:rPr>
        <w:t xml:space="preserve"> </w:t>
      </w:r>
      <w:r>
        <w:rPr>
          <w:i/>
          <w:spacing w:val="-2"/>
          <w:sz w:val="20"/>
        </w:rPr>
        <w:t>Bardascino</w:t>
      </w:r>
    </w:p>
    <w:sectPr w:rsidR="00912BD9" w:rsidSect="009A6261">
      <w:pgSz w:w="11910" w:h="16840"/>
      <w:pgMar w:top="1240" w:right="940" w:bottom="1135"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61BF"/>
    <w:multiLevelType w:val="hybridMultilevel"/>
    <w:tmpl w:val="6E90F206"/>
    <w:lvl w:ilvl="0" w:tplc="75DA9E58">
      <w:numFmt w:val="bullet"/>
      <w:lvlText w:val=""/>
      <w:lvlJc w:val="left"/>
      <w:pPr>
        <w:ind w:left="820" w:hanging="360"/>
      </w:pPr>
      <w:rPr>
        <w:rFonts w:ascii="Symbol" w:eastAsia="Symbol" w:hAnsi="Symbol" w:cs="Symbol" w:hint="default"/>
        <w:b w:val="0"/>
        <w:bCs w:val="0"/>
        <w:i w:val="0"/>
        <w:iCs w:val="0"/>
        <w:spacing w:val="0"/>
        <w:w w:val="100"/>
        <w:sz w:val="22"/>
        <w:szCs w:val="22"/>
        <w:lang w:val="it-IT" w:eastAsia="en-US" w:bidi="ar-SA"/>
      </w:rPr>
    </w:lvl>
    <w:lvl w:ilvl="1" w:tplc="019C3976">
      <w:numFmt w:val="bullet"/>
      <w:lvlText w:val="•"/>
      <w:lvlJc w:val="left"/>
      <w:pPr>
        <w:ind w:left="1743" w:hanging="360"/>
      </w:pPr>
      <w:rPr>
        <w:rFonts w:hint="default"/>
        <w:lang w:val="it-IT" w:eastAsia="en-US" w:bidi="ar-SA"/>
      </w:rPr>
    </w:lvl>
    <w:lvl w:ilvl="2" w:tplc="E0DE455C">
      <w:numFmt w:val="bullet"/>
      <w:lvlText w:val="•"/>
      <w:lvlJc w:val="left"/>
      <w:pPr>
        <w:ind w:left="2666" w:hanging="360"/>
      </w:pPr>
      <w:rPr>
        <w:rFonts w:hint="default"/>
        <w:lang w:val="it-IT" w:eastAsia="en-US" w:bidi="ar-SA"/>
      </w:rPr>
    </w:lvl>
    <w:lvl w:ilvl="3" w:tplc="484CFA66">
      <w:numFmt w:val="bullet"/>
      <w:lvlText w:val="•"/>
      <w:lvlJc w:val="left"/>
      <w:pPr>
        <w:ind w:left="3589" w:hanging="360"/>
      </w:pPr>
      <w:rPr>
        <w:rFonts w:hint="default"/>
        <w:lang w:val="it-IT" w:eastAsia="en-US" w:bidi="ar-SA"/>
      </w:rPr>
    </w:lvl>
    <w:lvl w:ilvl="4" w:tplc="C0EEE5B6">
      <w:numFmt w:val="bullet"/>
      <w:lvlText w:val="•"/>
      <w:lvlJc w:val="left"/>
      <w:pPr>
        <w:ind w:left="4512" w:hanging="360"/>
      </w:pPr>
      <w:rPr>
        <w:rFonts w:hint="default"/>
        <w:lang w:val="it-IT" w:eastAsia="en-US" w:bidi="ar-SA"/>
      </w:rPr>
    </w:lvl>
    <w:lvl w:ilvl="5" w:tplc="F95CDD44">
      <w:numFmt w:val="bullet"/>
      <w:lvlText w:val="•"/>
      <w:lvlJc w:val="left"/>
      <w:pPr>
        <w:ind w:left="5435" w:hanging="360"/>
      </w:pPr>
      <w:rPr>
        <w:rFonts w:hint="default"/>
        <w:lang w:val="it-IT" w:eastAsia="en-US" w:bidi="ar-SA"/>
      </w:rPr>
    </w:lvl>
    <w:lvl w:ilvl="6" w:tplc="291C70F4">
      <w:numFmt w:val="bullet"/>
      <w:lvlText w:val="•"/>
      <w:lvlJc w:val="left"/>
      <w:pPr>
        <w:ind w:left="6358" w:hanging="360"/>
      </w:pPr>
      <w:rPr>
        <w:rFonts w:hint="default"/>
        <w:lang w:val="it-IT" w:eastAsia="en-US" w:bidi="ar-SA"/>
      </w:rPr>
    </w:lvl>
    <w:lvl w:ilvl="7" w:tplc="B2AAD7FE">
      <w:numFmt w:val="bullet"/>
      <w:lvlText w:val="•"/>
      <w:lvlJc w:val="left"/>
      <w:pPr>
        <w:ind w:left="7281" w:hanging="360"/>
      </w:pPr>
      <w:rPr>
        <w:rFonts w:hint="default"/>
        <w:lang w:val="it-IT" w:eastAsia="en-US" w:bidi="ar-SA"/>
      </w:rPr>
    </w:lvl>
    <w:lvl w:ilvl="8" w:tplc="AF5618DE">
      <w:numFmt w:val="bullet"/>
      <w:lvlText w:val="•"/>
      <w:lvlJc w:val="left"/>
      <w:pPr>
        <w:ind w:left="8204" w:hanging="360"/>
      </w:pPr>
      <w:rPr>
        <w:rFonts w:hint="default"/>
        <w:lang w:val="it-IT" w:eastAsia="en-US" w:bidi="ar-SA"/>
      </w:rPr>
    </w:lvl>
  </w:abstractNum>
  <w:abstractNum w:abstractNumId="1" w15:restartNumberingAfterBreak="0">
    <w:nsid w:val="0FDA4C58"/>
    <w:multiLevelType w:val="hybridMultilevel"/>
    <w:tmpl w:val="1D022466"/>
    <w:lvl w:ilvl="0" w:tplc="0410000F">
      <w:start w:val="1"/>
      <w:numFmt w:val="decimal"/>
      <w:lvlText w:val="%1."/>
      <w:lvlJc w:val="left"/>
      <w:pPr>
        <w:ind w:left="931" w:hanging="360"/>
      </w:pPr>
    </w:lvl>
    <w:lvl w:ilvl="1" w:tplc="04100019" w:tentative="1">
      <w:start w:val="1"/>
      <w:numFmt w:val="lowerLetter"/>
      <w:lvlText w:val="%2."/>
      <w:lvlJc w:val="left"/>
      <w:pPr>
        <w:ind w:left="1651" w:hanging="360"/>
      </w:pPr>
    </w:lvl>
    <w:lvl w:ilvl="2" w:tplc="0410001B" w:tentative="1">
      <w:start w:val="1"/>
      <w:numFmt w:val="lowerRoman"/>
      <w:lvlText w:val="%3."/>
      <w:lvlJc w:val="right"/>
      <w:pPr>
        <w:ind w:left="2371" w:hanging="180"/>
      </w:pPr>
    </w:lvl>
    <w:lvl w:ilvl="3" w:tplc="0410000F" w:tentative="1">
      <w:start w:val="1"/>
      <w:numFmt w:val="decimal"/>
      <w:lvlText w:val="%4."/>
      <w:lvlJc w:val="left"/>
      <w:pPr>
        <w:ind w:left="3091" w:hanging="360"/>
      </w:pPr>
    </w:lvl>
    <w:lvl w:ilvl="4" w:tplc="04100019" w:tentative="1">
      <w:start w:val="1"/>
      <w:numFmt w:val="lowerLetter"/>
      <w:lvlText w:val="%5."/>
      <w:lvlJc w:val="left"/>
      <w:pPr>
        <w:ind w:left="3811" w:hanging="360"/>
      </w:pPr>
    </w:lvl>
    <w:lvl w:ilvl="5" w:tplc="0410001B" w:tentative="1">
      <w:start w:val="1"/>
      <w:numFmt w:val="lowerRoman"/>
      <w:lvlText w:val="%6."/>
      <w:lvlJc w:val="right"/>
      <w:pPr>
        <w:ind w:left="4531" w:hanging="180"/>
      </w:pPr>
    </w:lvl>
    <w:lvl w:ilvl="6" w:tplc="0410000F" w:tentative="1">
      <w:start w:val="1"/>
      <w:numFmt w:val="decimal"/>
      <w:lvlText w:val="%7."/>
      <w:lvlJc w:val="left"/>
      <w:pPr>
        <w:ind w:left="5251" w:hanging="360"/>
      </w:pPr>
    </w:lvl>
    <w:lvl w:ilvl="7" w:tplc="04100019" w:tentative="1">
      <w:start w:val="1"/>
      <w:numFmt w:val="lowerLetter"/>
      <w:lvlText w:val="%8."/>
      <w:lvlJc w:val="left"/>
      <w:pPr>
        <w:ind w:left="5971" w:hanging="360"/>
      </w:pPr>
    </w:lvl>
    <w:lvl w:ilvl="8" w:tplc="0410001B" w:tentative="1">
      <w:start w:val="1"/>
      <w:numFmt w:val="lowerRoman"/>
      <w:lvlText w:val="%9."/>
      <w:lvlJc w:val="right"/>
      <w:pPr>
        <w:ind w:left="6691" w:hanging="180"/>
      </w:pPr>
    </w:lvl>
  </w:abstractNum>
  <w:abstractNum w:abstractNumId="2" w15:restartNumberingAfterBreak="0">
    <w:nsid w:val="10163EFA"/>
    <w:multiLevelType w:val="hybridMultilevel"/>
    <w:tmpl w:val="9D8EE830"/>
    <w:lvl w:ilvl="0" w:tplc="28B2AB44">
      <w:numFmt w:val="bullet"/>
      <w:lvlText w:val=""/>
      <w:lvlJc w:val="left"/>
      <w:pPr>
        <w:ind w:left="820" w:hanging="360"/>
      </w:pPr>
      <w:rPr>
        <w:rFonts w:ascii="Symbol" w:eastAsia="Symbol" w:hAnsi="Symbol" w:cs="Symbol" w:hint="default"/>
        <w:b w:val="0"/>
        <w:bCs w:val="0"/>
        <w:i w:val="0"/>
        <w:iCs w:val="0"/>
        <w:spacing w:val="0"/>
        <w:w w:val="100"/>
        <w:sz w:val="22"/>
        <w:szCs w:val="22"/>
        <w:lang w:val="it-IT" w:eastAsia="en-US" w:bidi="ar-SA"/>
      </w:rPr>
    </w:lvl>
    <w:lvl w:ilvl="1" w:tplc="CCE6256C">
      <w:start w:val="1"/>
      <w:numFmt w:val="lowerLetter"/>
      <w:lvlText w:val="%2)"/>
      <w:lvlJc w:val="left"/>
      <w:pPr>
        <w:ind w:left="1540" w:hanging="360"/>
      </w:pPr>
      <w:rPr>
        <w:rFonts w:ascii="Arial" w:eastAsia="Arial" w:hAnsi="Arial" w:cs="Arial" w:hint="default"/>
        <w:b w:val="0"/>
        <w:bCs w:val="0"/>
        <w:i w:val="0"/>
        <w:iCs w:val="0"/>
        <w:spacing w:val="0"/>
        <w:w w:val="100"/>
        <w:sz w:val="22"/>
        <w:szCs w:val="22"/>
        <w:lang w:val="it-IT" w:eastAsia="en-US" w:bidi="ar-SA"/>
      </w:rPr>
    </w:lvl>
    <w:lvl w:ilvl="2" w:tplc="059A553E">
      <w:numFmt w:val="bullet"/>
      <w:lvlText w:val="•"/>
      <w:lvlJc w:val="left"/>
      <w:pPr>
        <w:ind w:left="2485" w:hanging="360"/>
      </w:pPr>
      <w:rPr>
        <w:rFonts w:hint="default"/>
        <w:lang w:val="it-IT" w:eastAsia="en-US" w:bidi="ar-SA"/>
      </w:rPr>
    </w:lvl>
    <w:lvl w:ilvl="3" w:tplc="80D88572">
      <w:numFmt w:val="bullet"/>
      <w:lvlText w:val="•"/>
      <w:lvlJc w:val="left"/>
      <w:pPr>
        <w:ind w:left="3431" w:hanging="360"/>
      </w:pPr>
      <w:rPr>
        <w:rFonts w:hint="default"/>
        <w:lang w:val="it-IT" w:eastAsia="en-US" w:bidi="ar-SA"/>
      </w:rPr>
    </w:lvl>
    <w:lvl w:ilvl="4" w:tplc="F96E8472">
      <w:numFmt w:val="bullet"/>
      <w:lvlText w:val="•"/>
      <w:lvlJc w:val="left"/>
      <w:pPr>
        <w:ind w:left="4376" w:hanging="360"/>
      </w:pPr>
      <w:rPr>
        <w:rFonts w:hint="default"/>
        <w:lang w:val="it-IT" w:eastAsia="en-US" w:bidi="ar-SA"/>
      </w:rPr>
    </w:lvl>
    <w:lvl w:ilvl="5" w:tplc="9F645610">
      <w:numFmt w:val="bullet"/>
      <w:lvlText w:val="•"/>
      <w:lvlJc w:val="left"/>
      <w:pPr>
        <w:ind w:left="5322" w:hanging="360"/>
      </w:pPr>
      <w:rPr>
        <w:rFonts w:hint="default"/>
        <w:lang w:val="it-IT" w:eastAsia="en-US" w:bidi="ar-SA"/>
      </w:rPr>
    </w:lvl>
    <w:lvl w:ilvl="6" w:tplc="0226EE5C">
      <w:numFmt w:val="bullet"/>
      <w:lvlText w:val="•"/>
      <w:lvlJc w:val="left"/>
      <w:pPr>
        <w:ind w:left="6267" w:hanging="360"/>
      </w:pPr>
      <w:rPr>
        <w:rFonts w:hint="default"/>
        <w:lang w:val="it-IT" w:eastAsia="en-US" w:bidi="ar-SA"/>
      </w:rPr>
    </w:lvl>
    <w:lvl w:ilvl="7" w:tplc="D6B80A38">
      <w:numFmt w:val="bullet"/>
      <w:lvlText w:val="•"/>
      <w:lvlJc w:val="left"/>
      <w:pPr>
        <w:ind w:left="7213" w:hanging="360"/>
      </w:pPr>
      <w:rPr>
        <w:rFonts w:hint="default"/>
        <w:lang w:val="it-IT" w:eastAsia="en-US" w:bidi="ar-SA"/>
      </w:rPr>
    </w:lvl>
    <w:lvl w:ilvl="8" w:tplc="6A467D18">
      <w:numFmt w:val="bullet"/>
      <w:lvlText w:val="•"/>
      <w:lvlJc w:val="left"/>
      <w:pPr>
        <w:ind w:left="8158" w:hanging="360"/>
      </w:pPr>
      <w:rPr>
        <w:rFonts w:hint="default"/>
        <w:lang w:val="it-IT" w:eastAsia="en-US" w:bidi="ar-SA"/>
      </w:rPr>
    </w:lvl>
  </w:abstractNum>
  <w:abstractNum w:abstractNumId="3" w15:restartNumberingAfterBreak="0">
    <w:nsid w:val="44BD495D"/>
    <w:multiLevelType w:val="hybridMultilevel"/>
    <w:tmpl w:val="7DB4E896"/>
    <w:lvl w:ilvl="0" w:tplc="43E2AF7C">
      <w:start w:val="1"/>
      <w:numFmt w:val="decimal"/>
      <w:lvlText w:val="%1."/>
      <w:lvlJc w:val="left"/>
      <w:pPr>
        <w:ind w:left="820" w:hanging="360"/>
      </w:pPr>
      <w:rPr>
        <w:rFonts w:ascii="Arial" w:eastAsia="Arial" w:hAnsi="Arial" w:cs="Arial" w:hint="default"/>
        <w:b/>
        <w:bCs/>
        <w:i w:val="0"/>
        <w:iCs w:val="0"/>
        <w:spacing w:val="0"/>
        <w:w w:val="100"/>
        <w:sz w:val="22"/>
        <w:szCs w:val="22"/>
        <w:lang w:val="it-IT" w:eastAsia="en-US" w:bidi="ar-SA"/>
      </w:rPr>
    </w:lvl>
    <w:lvl w:ilvl="1" w:tplc="DD824AC8">
      <w:start w:val="1"/>
      <w:numFmt w:val="lowerLetter"/>
      <w:lvlText w:val="%2)"/>
      <w:lvlJc w:val="left"/>
      <w:pPr>
        <w:ind w:left="878" w:hanging="360"/>
      </w:pPr>
      <w:rPr>
        <w:rFonts w:ascii="Arial" w:eastAsia="Arial" w:hAnsi="Arial" w:cs="Arial" w:hint="default"/>
        <w:b w:val="0"/>
        <w:bCs w:val="0"/>
        <w:i w:val="0"/>
        <w:iCs w:val="0"/>
        <w:spacing w:val="0"/>
        <w:w w:val="100"/>
        <w:sz w:val="22"/>
        <w:szCs w:val="22"/>
        <w:lang w:val="it-IT" w:eastAsia="en-US" w:bidi="ar-SA"/>
      </w:rPr>
    </w:lvl>
    <w:lvl w:ilvl="2" w:tplc="4A7874BE">
      <w:numFmt w:val="bullet"/>
      <w:lvlText w:val="•"/>
      <w:lvlJc w:val="left"/>
      <w:pPr>
        <w:ind w:left="1898" w:hanging="360"/>
      </w:pPr>
      <w:rPr>
        <w:rFonts w:hint="default"/>
        <w:lang w:val="it-IT" w:eastAsia="en-US" w:bidi="ar-SA"/>
      </w:rPr>
    </w:lvl>
    <w:lvl w:ilvl="3" w:tplc="3332629C">
      <w:numFmt w:val="bullet"/>
      <w:lvlText w:val="•"/>
      <w:lvlJc w:val="left"/>
      <w:pPr>
        <w:ind w:left="2917" w:hanging="360"/>
      </w:pPr>
      <w:rPr>
        <w:rFonts w:hint="default"/>
        <w:lang w:val="it-IT" w:eastAsia="en-US" w:bidi="ar-SA"/>
      </w:rPr>
    </w:lvl>
    <w:lvl w:ilvl="4" w:tplc="63AACBBA">
      <w:numFmt w:val="bullet"/>
      <w:lvlText w:val="•"/>
      <w:lvlJc w:val="left"/>
      <w:pPr>
        <w:ind w:left="3936" w:hanging="360"/>
      </w:pPr>
      <w:rPr>
        <w:rFonts w:hint="default"/>
        <w:lang w:val="it-IT" w:eastAsia="en-US" w:bidi="ar-SA"/>
      </w:rPr>
    </w:lvl>
    <w:lvl w:ilvl="5" w:tplc="19B6DB14">
      <w:numFmt w:val="bullet"/>
      <w:lvlText w:val="•"/>
      <w:lvlJc w:val="left"/>
      <w:pPr>
        <w:ind w:left="4955" w:hanging="360"/>
      </w:pPr>
      <w:rPr>
        <w:rFonts w:hint="default"/>
        <w:lang w:val="it-IT" w:eastAsia="en-US" w:bidi="ar-SA"/>
      </w:rPr>
    </w:lvl>
    <w:lvl w:ilvl="6" w:tplc="2A74F784">
      <w:numFmt w:val="bullet"/>
      <w:lvlText w:val="•"/>
      <w:lvlJc w:val="left"/>
      <w:pPr>
        <w:ind w:left="5974" w:hanging="360"/>
      </w:pPr>
      <w:rPr>
        <w:rFonts w:hint="default"/>
        <w:lang w:val="it-IT" w:eastAsia="en-US" w:bidi="ar-SA"/>
      </w:rPr>
    </w:lvl>
    <w:lvl w:ilvl="7" w:tplc="0F44094C">
      <w:numFmt w:val="bullet"/>
      <w:lvlText w:val="•"/>
      <w:lvlJc w:val="left"/>
      <w:pPr>
        <w:ind w:left="6993" w:hanging="360"/>
      </w:pPr>
      <w:rPr>
        <w:rFonts w:hint="default"/>
        <w:lang w:val="it-IT" w:eastAsia="en-US" w:bidi="ar-SA"/>
      </w:rPr>
    </w:lvl>
    <w:lvl w:ilvl="8" w:tplc="E36650D2">
      <w:numFmt w:val="bullet"/>
      <w:lvlText w:val="•"/>
      <w:lvlJc w:val="left"/>
      <w:pPr>
        <w:ind w:left="8012" w:hanging="360"/>
      </w:pPr>
      <w:rPr>
        <w:rFonts w:hint="default"/>
        <w:lang w:val="it-IT" w:eastAsia="en-US" w:bidi="ar-SA"/>
      </w:rPr>
    </w:lvl>
  </w:abstractNum>
  <w:abstractNum w:abstractNumId="4" w15:restartNumberingAfterBreak="0">
    <w:nsid w:val="589771DF"/>
    <w:multiLevelType w:val="hybridMultilevel"/>
    <w:tmpl w:val="A7026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3862CA"/>
    <w:multiLevelType w:val="hybridMultilevel"/>
    <w:tmpl w:val="2A16D68A"/>
    <w:lvl w:ilvl="0" w:tplc="E87EDA76">
      <w:start w:val="1"/>
      <w:numFmt w:val="decimal"/>
      <w:lvlText w:val="%1."/>
      <w:lvlJc w:val="left"/>
      <w:pPr>
        <w:ind w:left="932" w:hanging="360"/>
      </w:pPr>
      <w:rPr>
        <w:rFonts w:hint="default"/>
        <w:b/>
        <w:bCs/>
        <w:spacing w:val="0"/>
        <w:w w:val="87"/>
        <w:lang w:val="it-IT" w:eastAsia="en-US" w:bidi="ar-SA"/>
      </w:rPr>
    </w:lvl>
    <w:lvl w:ilvl="1" w:tplc="58842020">
      <w:numFmt w:val="bullet"/>
      <w:lvlText w:val="-"/>
      <w:lvlJc w:val="left"/>
      <w:pPr>
        <w:ind w:left="932" w:hanging="122"/>
      </w:pPr>
      <w:rPr>
        <w:rFonts w:ascii="Times New Roman" w:eastAsia="Times New Roman" w:hAnsi="Times New Roman" w:cs="Times New Roman" w:hint="default"/>
        <w:b w:val="0"/>
        <w:bCs w:val="0"/>
        <w:i w:val="0"/>
        <w:iCs w:val="0"/>
        <w:spacing w:val="0"/>
        <w:w w:val="93"/>
        <w:sz w:val="24"/>
        <w:szCs w:val="24"/>
        <w:lang w:val="it-IT" w:eastAsia="en-US" w:bidi="ar-SA"/>
      </w:rPr>
    </w:lvl>
    <w:lvl w:ilvl="2" w:tplc="D49A9980">
      <w:numFmt w:val="bullet"/>
      <w:lvlText w:val="•"/>
      <w:lvlJc w:val="left"/>
      <w:pPr>
        <w:ind w:left="2762" w:hanging="122"/>
      </w:pPr>
      <w:rPr>
        <w:rFonts w:hint="default"/>
        <w:lang w:val="it-IT" w:eastAsia="en-US" w:bidi="ar-SA"/>
      </w:rPr>
    </w:lvl>
    <w:lvl w:ilvl="3" w:tplc="3B7EE44A">
      <w:numFmt w:val="bullet"/>
      <w:lvlText w:val="•"/>
      <w:lvlJc w:val="left"/>
      <w:pPr>
        <w:ind w:left="3673" w:hanging="122"/>
      </w:pPr>
      <w:rPr>
        <w:rFonts w:hint="default"/>
        <w:lang w:val="it-IT" w:eastAsia="en-US" w:bidi="ar-SA"/>
      </w:rPr>
    </w:lvl>
    <w:lvl w:ilvl="4" w:tplc="AE4892F2">
      <w:numFmt w:val="bullet"/>
      <w:lvlText w:val="•"/>
      <w:lvlJc w:val="left"/>
      <w:pPr>
        <w:ind w:left="4584" w:hanging="122"/>
      </w:pPr>
      <w:rPr>
        <w:rFonts w:hint="default"/>
        <w:lang w:val="it-IT" w:eastAsia="en-US" w:bidi="ar-SA"/>
      </w:rPr>
    </w:lvl>
    <w:lvl w:ilvl="5" w:tplc="E7E6F172">
      <w:numFmt w:val="bullet"/>
      <w:lvlText w:val="•"/>
      <w:lvlJc w:val="left"/>
      <w:pPr>
        <w:ind w:left="5495" w:hanging="122"/>
      </w:pPr>
      <w:rPr>
        <w:rFonts w:hint="default"/>
        <w:lang w:val="it-IT" w:eastAsia="en-US" w:bidi="ar-SA"/>
      </w:rPr>
    </w:lvl>
    <w:lvl w:ilvl="6" w:tplc="432C73E0">
      <w:numFmt w:val="bullet"/>
      <w:lvlText w:val="•"/>
      <w:lvlJc w:val="left"/>
      <w:pPr>
        <w:ind w:left="6406" w:hanging="122"/>
      </w:pPr>
      <w:rPr>
        <w:rFonts w:hint="default"/>
        <w:lang w:val="it-IT" w:eastAsia="en-US" w:bidi="ar-SA"/>
      </w:rPr>
    </w:lvl>
    <w:lvl w:ilvl="7" w:tplc="CC0C8356">
      <w:numFmt w:val="bullet"/>
      <w:lvlText w:val="•"/>
      <w:lvlJc w:val="left"/>
      <w:pPr>
        <w:ind w:left="7317" w:hanging="122"/>
      </w:pPr>
      <w:rPr>
        <w:rFonts w:hint="default"/>
        <w:lang w:val="it-IT" w:eastAsia="en-US" w:bidi="ar-SA"/>
      </w:rPr>
    </w:lvl>
    <w:lvl w:ilvl="8" w:tplc="08888574">
      <w:numFmt w:val="bullet"/>
      <w:lvlText w:val="•"/>
      <w:lvlJc w:val="left"/>
      <w:pPr>
        <w:ind w:left="8228" w:hanging="122"/>
      </w:pPr>
      <w:rPr>
        <w:rFonts w:hint="default"/>
        <w:lang w:val="it-IT" w:eastAsia="en-US" w:bidi="ar-SA"/>
      </w:rPr>
    </w:lvl>
  </w:abstractNum>
  <w:abstractNum w:abstractNumId="6" w15:restartNumberingAfterBreak="0">
    <w:nsid w:val="66B61FA4"/>
    <w:multiLevelType w:val="hybridMultilevel"/>
    <w:tmpl w:val="1CECEB28"/>
    <w:lvl w:ilvl="0" w:tplc="0410000F">
      <w:start w:val="1"/>
      <w:numFmt w:val="decimal"/>
      <w:lvlText w:val="%1."/>
      <w:lvlJc w:val="left"/>
      <w:pPr>
        <w:ind w:left="990" w:hanging="360"/>
      </w:p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7" w15:restartNumberingAfterBreak="0">
    <w:nsid w:val="76403C6B"/>
    <w:multiLevelType w:val="hybridMultilevel"/>
    <w:tmpl w:val="2A16D68A"/>
    <w:lvl w:ilvl="0" w:tplc="E87EDA76">
      <w:start w:val="1"/>
      <w:numFmt w:val="decimal"/>
      <w:lvlText w:val="%1."/>
      <w:lvlJc w:val="left"/>
      <w:pPr>
        <w:ind w:left="932" w:hanging="360"/>
      </w:pPr>
      <w:rPr>
        <w:rFonts w:hint="default"/>
        <w:b/>
        <w:bCs/>
        <w:spacing w:val="0"/>
        <w:w w:val="87"/>
        <w:lang w:val="it-IT" w:eastAsia="en-US" w:bidi="ar-SA"/>
      </w:rPr>
    </w:lvl>
    <w:lvl w:ilvl="1" w:tplc="58842020">
      <w:numFmt w:val="bullet"/>
      <w:lvlText w:val="-"/>
      <w:lvlJc w:val="left"/>
      <w:pPr>
        <w:ind w:left="932" w:hanging="122"/>
      </w:pPr>
      <w:rPr>
        <w:rFonts w:ascii="Times New Roman" w:eastAsia="Times New Roman" w:hAnsi="Times New Roman" w:cs="Times New Roman" w:hint="default"/>
        <w:b w:val="0"/>
        <w:bCs w:val="0"/>
        <w:i w:val="0"/>
        <w:iCs w:val="0"/>
        <w:spacing w:val="0"/>
        <w:w w:val="93"/>
        <w:sz w:val="24"/>
        <w:szCs w:val="24"/>
        <w:lang w:val="it-IT" w:eastAsia="en-US" w:bidi="ar-SA"/>
      </w:rPr>
    </w:lvl>
    <w:lvl w:ilvl="2" w:tplc="D49A9980">
      <w:numFmt w:val="bullet"/>
      <w:lvlText w:val="•"/>
      <w:lvlJc w:val="left"/>
      <w:pPr>
        <w:ind w:left="2762" w:hanging="122"/>
      </w:pPr>
      <w:rPr>
        <w:rFonts w:hint="default"/>
        <w:lang w:val="it-IT" w:eastAsia="en-US" w:bidi="ar-SA"/>
      </w:rPr>
    </w:lvl>
    <w:lvl w:ilvl="3" w:tplc="3B7EE44A">
      <w:numFmt w:val="bullet"/>
      <w:lvlText w:val="•"/>
      <w:lvlJc w:val="left"/>
      <w:pPr>
        <w:ind w:left="3673" w:hanging="122"/>
      </w:pPr>
      <w:rPr>
        <w:rFonts w:hint="default"/>
        <w:lang w:val="it-IT" w:eastAsia="en-US" w:bidi="ar-SA"/>
      </w:rPr>
    </w:lvl>
    <w:lvl w:ilvl="4" w:tplc="AE4892F2">
      <w:numFmt w:val="bullet"/>
      <w:lvlText w:val="•"/>
      <w:lvlJc w:val="left"/>
      <w:pPr>
        <w:ind w:left="4584" w:hanging="122"/>
      </w:pPr>
      <w:rPr>
        <w:rFonts w:hint="default"/>
        <w:lang w:val="it-IT" w:eastAsia="en-US" w:bidi="ar-SA"/>
      </w:rPr>
    </w:lvl>
    <w:lvl w:ilvl="5" w:tplc="E7E6F172">
      <w:numFmt w:val="bullet"/>
      <w:lvlText w:val="•"/>
      <w:lvlJc w:val="left"/>
      <w:pPr>
        <w:ind w:left="5495" w:hanging="122"/>
      </w:pPr>
      <w:rPr>
        <w:rFonts w:hint="default"/>
        <w:lang w:val="it-IT" w:eastAsia="en-US" w:bidi="ar-SA"/>
      </w:rPr>
    </w:lvl>
    <w:lvl w:ilvl="6" w:tplc="432C73E0">
      <w:numFmt w:val="bullet"/>
      <w:lvlText w:val="•"/>
      <w:lvlJc w:val="left"/>
      <w:pPr>
        <w:ind w:left="6406" w:hanging="122"/>
      </w:pPr>
      <w:rPr>
        <w:rFonts w:hint="default"/>
        <w:lang w:val="it-IT" w:eastAsia="en-US" w:bidi="ar-SA"/>
      </w:rPr>
    </w:lvl>
    <w:lvl w:ilvl="7" w:tplc="CC0C8356">
      <w:numFmt w:val="bullet"/>
      <w:lvlText w:val="•"/>
      <w:lvlJc w:val="left"/>
      <w:pPr>
        <w:ind w:left="7317" w:hanging="122"/>
      </w:pPr>
      <w:rPr>
        <w:rFonts w:hint="default"/>
        <w:lang w:val="it-IT" w:eastAsia="en-US" w:bidi="ar-SA"/>
      </w:rPr>
    </w:lvl>
    <w:lvl w:ilvl="8" w:tplc="08888574">
      <w:numFmt w:val="bullet"/>
      <w:lvlText w:val="•"/>
      <w:lvlJc w:val="left"/>
      <w:pPr>
        <w:ind w:left="8228" w:hanging="122"/>
      </w:pPr>
      <w:rPr>
        <w:rFonts w:hint="default"/>
        <w:lang w:val="it-IT" w:eastAsia="en-US" w:bidi="ar-SA"/>
      </w:rPr>
    </w:lvl>
  </w:abstractNum>
  <w:num w:numId="1" w16cid:durableId="1505432205">
    <w:abstractNumId w:val="2"/>
  </w:num>
  <w:num w:numId="2" w16cid:durableId="488638854">
    <w:abstractNumId w:val="3"/>
  </w:num>
  <w:num w:numId="3" w16cid:durableId="1486773844">
    <w:abstractNumId w:val="7"/>
  </w:num>
  <w:num w:numId="4" w16cid:durableId="2086610950">
    <w:abstractNumId w:val="0"/>
  </w:num>
  <w:num w:numId="5" w16cid:durableId="1849438203">
    <w:abstractNumId w:val="6"/>
  </w:num>
  <w:num w:numId="6" w16cid:durableId="1053623488">
    <w:abstractNumId w:val="1"/>
  </w:num>
  <w:num w:numId="7" w16cid:durableId="169951908">
    <w:abstractNumId w:val="5"/>
  </w:num>
  <w:num w:numId="8" w16cid:durableId="2108652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D9"/>
    <w:rsid w:val="0004080C"/>
    <w:rsid w:val="000C7799"/>
    <w:rsid w:val="0023531F"/>
    <w:rsid w:val="002C50BC"/>
    <w:rsid w:val="00304C90"/>
    <w:rsid w:val="003B0475"/>
    <w:rsid w:val="004A2983"/>
    <w:rsid w:val="005471CB"/>
    <w:rsid w:val="005802DF"/>
    <w:rsid w:val="00780B49"/>
    <w:rsid w:val="0079019B"/>
    <w:rsid w:val="007A5D35"/>
    <w:rsid w:val="007B6E6B"/>
    <w:rsid w:val="00810829"/>
    <w:rsid w:val="00882FB4"/>
    <w:rsid w:val="00912BD9"/>
    <w:rsid w:val="009A6261"/>
    <w:rsid w:val="009A7A03"/>
    <w:rsid w:val="009C34A9"/>
    <w:rsid w:val="00A32547"/>
    <w:rsid w:val="00A61296"/>
    <w:rsid w:val="00B24DF3"/>
    <w:rsid w:val="00B807C9"/>
    <w:rsid w:val="00B92B9A"/>
    <w:rsid w:val="00C1745C"/>
    <w:rsid w:val="00C37EFD"/>
    <w:rsid w:val="00C73D75"/>
    <w:rsid w:val="00C75B9C"/>
    <w:rsid w:val="00C8535E"/>
    <w:rsid w:val="00D4294E"/>
    <w:rsid w:val="00FA666D"/>
    <w:rsid w:val="00FF5C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FB28"/>
  <w15:docId w15:val="{2A485A46-61D3-40A0-8D12-063F2FD4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4C90"/>
    <w:rPr>
      <w:rFonts w:ascii="Arial" w:eastAsia="Arial" w:hAnsi="Arial" w:cs="Arial"/>
      <w:lang w:val="it-IT"/>
    </w:rPr>
  </w:style>
  <w:style w:type="paragraph" w:styleId="Titolo1">
    <w:name w:val="heading 1"/>
    <w:basedOn w:val="Normale"/>
    <w:uiPriority w:val="9"/>
    <w:qFormat/>
    <w:pPr>
      <w:ind w:left="22"/>
      <w:jc w:val="center"/>
      <w:outlineLvl w:val="0"/>
    </w:pPr>
    <w:rPr>
      <w:b/>
      <w:bCs/>
    </w:rPr>
  </w:style>
  <w:style w:type="paragraph" w:styleId="Titolo2">
    <w:name w:val="heading 2"/>
    <w:basedOn w:val="Normale"/>
    <w:uiPriority w:val="9"/>
    <w:unhideWhenUsed/>
    <w:qFormat/>
    <w:pPr>
      <w:ind w:left="16"/>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211"/>
    </w:pPr>
  </w:style>
  <w:style w:type="paragraph" w:styleId="Paragrafoelenco">
    <w:name w:val="List Paragraph"/>
    <w:basedOn w:val="Normale"/>
    <w:uiPriority w:val="1"/>
    <w:qFormat/>
    <w:pPr>
      <w:ind w:left="819" w:hanging="359"/>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7A5D35"/>
    <w:rPr>
      <w:rFonts w:ascii="Arial" w:eastAsia="Arial" w:hAnsi="Arial" w:cs="Arial"/>
      <w:lang w:val="it-IT"/>
    </w:rPr>
  </w:style>
  <w:style w:type="character" w:styleId="Collegamentoipertestuale">
    <w:name w:val="Hyperlink"/>
    <w:basedOn w:val="Carpredefinitoparagrafo"/>
    <w:uiPriority w:val="99"/>
    <w:unhideWhenUsed/>
    <w:rsid w:val="00B807C9"/>
    <w:rPr>
      <w:color w:val="0000FF" w:themeColor="hyperlink"/>
      <w:u w:val="single"/>
    </w:rPr>
  </w:style>
  <w:style w:type="character" w:styleId="Menzionenonrisolta">
    <w:name w:val="Unresolved Mention"/>
    <w:basedOn w:val="Carpredefinitoparagrafo"/>
    <w:uiPriority w:val="99"/>
    <w:semiHidden/>
    <w:unhideWhenUsed/>
    <w:rsid w:val="00B80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npa.gov.it" TargetMode="External"/><Relationship Id="rId3" Type="http://schemas.openxmlformats.org/officeDocument/2006/relationships/settings" Target="settings.xml"/><Relationship Id="rId7" Type="http://schemas.openxmlformats.org/officeDocument/2006/relationships/hyperlink" Target="http://www.comune.campagna.s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pa.g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3816</Words>
  <Characters>21754</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Microsoft Word - Avviso di selezione ex. art. 30 D. Lgs. 165_2001, per la copertura di n. 3 posti di varie qualifiche - Copia</vt:lpstr>
    </vt:vector>
  </TitlesOfParts>
  <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di selezione ex. art. 30 D. Lgs. 165_2001, per la copertura di n. 3 posti di varie qualifiche - Copia</dc:title>
  <dc:creator>romina.malfeo</dc:creator>
  <cp:lastModifiedBy>Marzia Bardascino</cp:lastModifiedBy>
  <cp:revision>19</cp:revision>
  <cp:lastPrinted>2024-12-13T11:02:00Z</cp:lastPrinted>
  <dcterms:created xsi:type="dcterms:W3CDTF">2024-12-12T11:55:00Z</dcterms:created>
  <dcterms:modified xsi:type="dcterms:W3CDTF">2024-12-18T11:13:00Z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Office Word</vt:lpwstr>
  </property>
  <property fmtid="{D5CDD505-2E9C-101B-9397-08002B2CF9AE}" pid="4" name="LastSaved">
    <vt:filetime>2024-12-12T00:00:00Z</vt:filetime>
  </property>
  <property fmtid="{D5CDD505-2E9C-101B-9397-08002B2CF9AE}" pid="5" name="Producer">
    <vt:lpwstr>Aspose.Words for C++ 23.9.0</vt:lpwstr>
  </property>
</Properties>
</file>